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B0F7B" w14:textId="09A5BEE7" w:rsidR="000C08D5" w:rsidRPr="004C42BF" w:rsidRDefault="000C08D5" w:rsidP="000C08D5">
      <w:pPr>
        <w:jc w:val="center"/>
        <w:rPr>
          <w:rFonts w:ascii="BIZ UDPゴシック" w:eastAsia="BIZ UDPゴシック" w:hAnsi="BIZ UDPゴシック"/>
          <w:sz w:val="24"/>
          <w:szCs w:val="24"/>
        </w:rPr>
      </w:pPr>
      <w:bookmarkStart w:id="0" w:name="_Hlk172550473"/>
      <w:r w:rsidRPr="004C42BF">
        <w:rPr>
          <w:rFonts w:ascii="BIZ UDPゴシック" w:eastAsia="BIZ UDPゴシック" w:hAnsi="BIZ UDPゴシック" w:hint="eastAsia"/>
          <w:sz w:val="24"/>
          <w:szCs w:val="24"/>
        </w:rPr>
        <w:t>武蔵野市福祉公社・武蔵野市民社会福祉協議会社屋改築工事</w:t>
      </w:r>
    </w:p>
    <w:p w14:paraId="7AFC6BF1" w14:textId="6F5DAAE3" w:rsidR="00BF57BB" w:rsidRPr="0075744B" w:rsidRDefault="000C08D5" w:rsidP="000C08D5">
      <w:pPr>
        <w:jc w:val="center"/>
        <w:rPr>
          <w:sz w:val="24"/>
          <w:u w:val="single"/>
        </w:rPr>
      </w:pPr>
      <w:r w:rsidRPr="004C42BF">
        <w:rPr>
          <w:rFonts w:ascii="BIZ UDPゴシック" w:eastAsia="BIZ UDPゴシック" w:hAnsi="BIZ UDPゴシック" w:hint="eastAsia"/>
          <w:sz w:val="24"/>
          <w:szCs w:val="24"/>
        </w:rPr>
        <w:t>施工者選定公募型プロポーザ</w:t>
      </w:r>
      <w:r w:rsidRPr="000C08D5">
        <w:rPr>
          <w:rFonts w:ascii="BIZ UDPゴシック" w:eastAsia="BIZ UDPゴシック" w:hAnsi="BIZ UDPゴシック" w:hint="eastAsia"/>
          <w:sz w:val="24"/>
          <w:szCs w:val="24"/>
        </w:rPr>
        <w:t>ル</w:t>
      </w:r>
      <w:bookmarkEnd w:id="0"/>
      <w:r w:rsidR="00584B09" w:rsidRPr="000C08D5">
        <w:rPr>
          <w:rFonts w:ascii="BIZ UDPゴシック" w:eastAsia="BIZ UDPゴシック" w:hAnsi="BIZ UDPゴシック" w:hint="eastAsia"/>
          <w:sz w:val="24"/>
        </w:rPr>
        <w:t xml:space="preserve">　様式集</w:t>
      </w:r>
    </w:p>
    <w:p w14:paraId="40C5F93B" w14:textId="77777777" w:rsidR="0075744B" w:rsidRDefault="0075744B" w:rsidP="00584B09">
      <w:pPr>
        <w:jc w:val="center"/>
        <w:rPr>
          <w:u w:val="single"/>
        </w:rPr>
      </w:pPr>
    </w:p>
    <w:p w14:paraId="05F72FDE" w14:textId="0A0FFA0C" w:rsidR="002E4896" w:rsidRPr="00E42C82" w:rsidRDefault="002E4896" w:rsidP="007F41EF">
      <w:pPr>
        <w:rPr>
          <w:sz w:val="22"/>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429"/>
      </w:tblGrid>
      <w:tr w:rsidR="002E4896" w:rsidRPr="002E4896" w14:paraId="03C1C500" w14:textId="77777777" w:rsidTr="0075744B">
        <w:trPr>
          <w:trHeight w:val="375"/>
        </w:trPr>
        <w:tc>
          <w:tcPr>
            <w:tcW w:w="1951" w:type="dxa"/>
            <w:noWrap/>
            <w:hideMark/>
          </w:tcPr>
          <w:p w14:paraId="76F40C8B" w14:textId="77777777" w:rsidR="002E4896" w:rsidRPr="002E4896" w:rsidRDefault="002E4896" w:rsidP="00FF5290">
            <w:pPr>
              <w:jc w:val="center"/>
            </w:pPr>
            <w:bookmarkStart w:id="1" w:name="_Hlk172894699"/>
            <w:r w:rsidRPr="002E4896">
              <w:rPr>
                <w:rFonts w:hint="eastAsia"/>
              </w:rPr>
              <w:t>第１号</w:t>
            </w:r>
            <w:r w:rsidR="00584B09">
              <w:rPr>
                <w:rFonts w:hint="eastAsia"/>
              </w:rPr>
              <w:t>様式</w:t>
            </w:r>
          </w:p>
        </w:tc>
        <w:tc>
          <w:tcPr>
            <w:tcW w:w="5429" w:type="dxa"/>
            <w:noWrap/>
            <w:hideMark/>
          </w:tcPr>
          <w:p w14:paraId="0B9239D8" w14:textId="77777777" w:rsidR="002E4896" w:rsidRPr="002E4896" w:rsidRDefault="002E4896">
            <w:r w:rsidRPr="002E4896">
              <w:rPr>
                <w:rFonts w:hint="eastAsia"/>
              </w:rPr>
              <w:t>プロポーザル参加表明書</w:t>
            </w:r>
          </w:p>
        </w:tc>
      </w:tr>
      <w:tr w:rsidR="00E53A03" w:rsidRPr="002E4896" w14:paraId="4819090E" w14:textId="77777777" w:rsidTr="00E53A03">
        <w:trPr>
          <w:trHeight w:val="375"/>
        </w:trPr>
        <w:tc>
          <w:tcPr>
            <w:tcW w:w="1951" w:type="dxa"/>
            <w:noWrap/>
          </w:tcPr>
          <w:p w14:paraId="3BAF46F3" w14:textId="1F9728AA" w:rsidR="00E53A03" w:rsidRPr="002E4896" w:rsidRDefault="00E53A03" w:rsidP="00FF5290">
            <w:pPr>
              <w:jc w:val="center"/>
            </w:pPr>
            <w:bookmarkStart w:id="2" w:name="OLE_LINK1"/>
            <w:r w:rsidRPr="002E4896">
              <w:rPr>
                <w:rFonts w:hint="eastAsia"/>
              </w:rPr>
              <w:t>第</w:t>
            </w:r>
            <w:r w:rsidR="000C08D5">
              <w:rPr>
                <w:rFonts w:hint="eastAsia"/>
              </w:rPr>
              <w:t>２</w:t>
            </w:r>
            <w:r w:rsidRPr="002E4896">
              <w:rPr>
                <w:rFonts w:hint="eastAsia"/>
              </w:rPr>
              <w:t>号</w:t>
            </w:r>
            <w:r>
              <w:rPr>
                <w:rFonts w:hint="eastAsia"/>
              </w:rPr>
              <w:t>様式</w:t>
            </w:r>
            <w:bookmarkEnd w:id="2"/>
          </w:p>
        </w:tc>
        <w:tc>
          <w:tcPr>
            <w:tcW w:w="5429" w:type="dxa"/>
            <w:noWrap/>
          </w:tcPr>
          <w:p w14:paraId="4E41A9B9" w14:textId="1FBDA986" w:rsidR="00E53A03" w:rsidRPr="002E4896" w:rsidRDefault="006B2FE8" w:rsidP="00E53A03">
            <w:r w:rsidRPr="006B2FE8">
              <w:rPr>
                <w:rFonts w:hint="eastAsia"/>
              </w:rPr>
              <w:t>監理技術者の資格・実績</w:t>
            </w:r>
          </w:p>
        </w:tc>
      </w:tr>
      <w:tr w:rsidR="00FF5290" w:rsidRPr="002E4896" w14:paraId="2F0291DD" w14:textId="77777777" w:rsidTr="00E53A03">
        <w:trPr>
          <w:trHeight w:val="375"/>
        </w:trPr>
        <w:tc>
          <w:tcPr>
            <w:tcW w:w="1951" w:type="dxa"/>
            <w:noWrap/>
          </w:tcPr>
          <w:p w14:paraId="037D38AE" w14:textId="6C2DE54E" w:rsidR="00FF5290" w:rsidRPr="002E4896" w:rsidRDefault="00FF5290" w:rsidP="00FF5290">
            <w:pPr>
              <w:jc w:val="center"/>
            </w:pPr>
            <w:r w:rsidRPr="00785A5A">
              <w:rPr>
                <w:rFonts w:hint="eastAsia"/>
              </w:rPr>
              <w:t>第</w:t>
            </w:r>
            <w:r>
              <w:rPr>
                <w:rFonts w:hint="eastAsia"/>
              </w:rPr>
              <w:t>３</w:t>
            </w:r>
            <w:r w:rsidRPr="00785A5A">
              <w:rPr>
                <w:rFonts w:hint="eastAsia"/>
              </w:rPr>
              <w:t>号様式</w:t>
            </w:r>
          </w:p>
        </w:tc>
        <w:tc>
          <w:tcPr>
            <w:tcW w:w="5429" w:type="dxa"/>
            <w:noWrap/>
          </w:tcPr>
          <w:p w14:paraId="75F40F79" w14:textId="0BA68BC0" w:rsidR="00FF5290" w:rsidRPr="002E4896" w:rsidRDefault="00FF5290" w:rsidP="00FF5290">
            <w:bookmarkStart w:id="3" w:name="_Hlk172894025"/>
            <w:r w:rsidRPr="00FF5290">
              <w:rPr>
                <w:rFonts w:hint="eastAsia"/>
              </w:rPr>
              <w:t>暴力団等に該当しない旨の誓約書</w:t>
            </w:r>
            <w:bookmarkEnd w:id="3"/>
          </w:p>
        </w:tc>
      </w:tr>
      <w:tr w:rsidR="00FF5290" w:rsidRPr="002E4896" w14:paraId="44E9D973" w14:textId="77777777" w:rsidTr="0075744B">
        <w:trPr>
          <w:trHeight w:val="375"/>
        </w:trPr>
        <w:tc>
          <w:tcPr>
            <w:tcW w:w="1951" w:type="dxa"/>
            <w:noWrap/>
          </w:tcPr>
          <w:p w14:paraId="676BAD49" w14:textId="0E05A573" w:rsidR="00FF5290" w:rsidRPr="002E4896" w:rsidRDefault="00FF5290" w:rsidP="00FF5290">
            <w:pPr>
              <w:jc w:val="center"/>
            </w:pPr>
            <w:r w:rsidRPr="00785A5A">
              <w:rPr>
                <w:rFonts w:hint="eastAsia"/>
              </w:rPr>
              <w:t>第</w:t>
            </w:r>
            <w:r>
              <w:rPr>
                <w:rFonts w:hint="eastAsia"/>
              </w:rPr>
              <w:t>４</w:t>
            </w:r>
            <w:r w:rsidRPr="00785A5A">
              <w:rPr>
                <w:rFonts w:hint="eastAsia"/>
              </w:rPr>
              <w:t>号様式</w:t>
            </w:r>
          </w:p>
        </w:tc>
        <w:tc>
          <w:tcPr>
            <w:tcW w:w="5429" w:type="dxa"/>
            <w:noWrap/>
          </w:tcPr>
          <w:p w14:paraId="28E3C42E" w14:textId="0F4BF070" w:rsidR="00FF5290" w:rsidRPr="002E4896" w:rsidRDefault="00FF5290" w:rsidP="00FF5290">
            <w:r>
              <w:rPr>
                <w:rFonts w:hint="eastAsia"/>
              </w:rPr>
              <w:t>提案見積書</w:t>
            </w:r>
          </w:p>
        </w:tc>
      </w:tr>
      <w:bookmarkEnd w:id="1"/>
    </w:tbl>
    <w:p w14:paraId="34DA33AD" w14:textId="77777777" w:rsidR="0064109D" w:rsidRPr="002E4896" w:rsidRDefault="0064109D" w:rsidP="007F41EF"/>
    <w:p w14:paraId="31FD48AB" w14:textId="77777777" w:rsidR="003B7460" w:rsidRDefault="0064109D" w:rsidP="003B7460">
      <w:pPr>
        <w:widowControl/>
        <w:jc w:val="left"/>
      </w:pPr>
      <w:r>
        <w:br w:type="page"/>
      </w:r>
      <w:r w:rsidR="007F41EF">
        <w:rPr>
          <w:rFonts w:hint="eastAsia"/>
        </w:rPr>
        <w:lastRenderedPageBreak/>
        <w:t>【</w:t>
      </w:r>
      <w:r w:rsidR="008E453B">
        <w:rPr>
          <w:rFonts w:hint="eastAsia"/>
        </w:rPr>
        <w:t>第１号様式</w:t>
      </w:r>
      <w:r w:rsidR="007F41EF">
        <w:rPr>
          <w:rFonts w:hint="eastAsia"/>
        </w:rPr>
        <w:t>】</w:t>
      </w:r>
    </w:p>
    <w:p w14:paraId="5CD99346" w14:textId="3FD11EF6" w:rsidR="00BF57BB" w:rsidRDefault="00D4366C" w:rsidP="001B12E2">
      <w:pPr>
        <w:widowControl/>
        <w:jc w:val="right"/>
      </w:pPr>
      <w:r>
        <w:rPr>
          <w:rFonts w:hint="eastAsia"/>
        </w:rPr>
        <w:t>令和</w:t>
      </w:r>
      <w:r w:rsidR="001B12E2">
        <w:rPr>
          <w:rFonts w:hint="eastAsia"/>
        </w:rPr>
        <w:t xml:space="preserve">　</w:t>
      </w:r>
      <w:r w:rsidR="00797638">
        <w:rPr>
          <w:rFonts w:hint="eastAsia"/>
        </w:rPr>
        <w:t xml:space="preserve">　</w:t>
      </w:r>
      <w:r w:rsidR="001B12E2">
        <w:rPr>
          <w:rFonts w:hint="eastAsia"/>
        </w:rPr>
        <w:t xml:space="preserve">年　</w:t>
      </w:r>
      <w:r w:rsidR="00797638">
        <w:rPr>
          <w:rFonts w:hint="eastAsia"/>
        </w:rPr>
        <w:t xml:space="preserve">　</w:t>
      </w:r>
      <w:r w:rsidR="001B12E2">
        <w:rPr>
          <w:rFonts w:hint="eastAsia"/>
        </w:rPr>
        <w:t xml:space="preserve">月　</w:t>
      </w:r>
      <w:r w:rsidR="00797638">
        <w:rPr>
          <w:rFonts w:hint="eastAsia"/>
        </w:rPr>
        <w:t xml:space="preserve">　</w:t>
      </w:r>
      <w:r w:rsidR="001B12E2">
        <w:rPr>
          <w:rFonts w:hint="eastAsia"/>
        </w:rPr>
        <w:t>日</w:t>
      </w:r>
    </w:p>
    <w:p w14:paraId="21F3C564" w14:textId="77777777" w:rsidR="001B12E2" w:rsidRDefault="001B12E2">
      <w:pPr>
        <w:widowControl/>
        <w:jc w:val="left"/>
      </w:pPr>
    </w:p>
    <w:p w14:paraId="5C5C41A6" w14:textId="77777777" w:rsidR="00CA0C87" w:rsidRDefault="00CA0C87">
      <w:pPr>
        <w:widowControl/>
        <w:jc w:val="left"/>
      </w:pPr>
    </w:p>
    <w:p w14:paraId="2C4A2DAA" w14:textId="5395C603" w:rsidR="001B12E2" w:rsidRDefault="00D4366C">
      <w:pPr>
        <w:widowControl/>
        <w:jc w:val="left"/>
      </w:pPr>
      <w:bookmarkStart w:id="4" w:name="_Hlk172900227"/>
      <w:r w:rsidRPr="007E0E1A">
        <w:rPr>
          <w:rFonts w:hint="eastAsia"/>
          <w:spacing w:val="15"/>
          <w:kern w:val="0"/>
          <w:fitText w:val="4220" w:id="-942438399"/>
        </w:rPr>
        <w:t>公益財団法人武蔵野市福祉公社</w:t>
      </w:r>
      <w:r w:rsidR="007F41EF" w:rsidRPr="007E0E1A">
        <w:rPr>
          <w:rFonts w:hint="eastAsia"/>
          <w:spacing w:val="15"/>
          <w:kern w:val="0"/>
          <w:fitText w:val="4220" w:id="-942438399"/>
        </w:rPr>
        <w:t>理事</w:t>
      </w:r>
      <w:r w:rsidR="007F41EF" w:rsidRPr="007E0E1A">
        <w:rPr>
          <w:rFonts w:hint="eastAsia"/>
          <w:spacing w:val="82"/>
          <w:kern w:val="0"/>
          <w:fitText w:val="4220" w:id="-942438399"/>
        </w:rPr>
        <w:t>長</w:t>
      </w:r>
      <w:r w:rsidR="007F41EF">
        <w:rPr>
          <w:rFonts w:hint="eastAsia"/>
        </w:rPr>
        <w:t xml:space="preserve">　殿</w:t>
      </w:r>
    </w:p>
    <w:p w14:paraId="5986066E" w14:textId="1A4F8243" w:rsidR="00D4366C" w:rsidRPr="00D4366C" w:rsidRDefault="00D4366C">
      <w:pPr>
        <w:widowControl/>
        <w:jc w:val="left"/>
      </w:pPr>
      <w:r w:rsidRPr="007E0E1A">
        <w:rPr>
          <w:rFonts w:hint="eastAsia"/>
          <w:spacing w:val="1"/>
          <w:kern w:val="0"/>
          <w:fitText w:val="4220" w:id="-942438400"/>
        </w:rPr>
        <w:t>社会福祉法人武蔵野市民社会福祉協議会会</w:t>
      </w:r>
      <w:r w:rsidRPr="007E0E1A">
        <w:rPr>
          <w:rFonts w:hint="eastAsia"/>
          <w:spacing w:val="-9"/>
          <w:kern w:val="0"/>
          <w:fitText w:val="4220" w:id="-942438400"/>
        </w:rPr>
        <w:t>長</w:t>
      </w:r>
      <w:r>
        <w:rPr>
          <w:rFonts w:hint="eastAsia"/>
        </w:rPr>
        <w:t xml:space="preserve">　殿</w:t>
      </w:r>
    </w:p>
    <w:p w14:paraId="34C69E36" w14:textId="77777777" w:rsidR="001B12E2" w:rsidRDefault="001B12E2">
      <w:pPr>
        <w:widowControl/>
        <w:jc w:val="left"/>
      </w:pPr>
    </w:p>
    <w:p w14:paraId="4F3740B9" w14:textId="2399D7BF" w:rsidR="00CA0C87" w:rsidRDefault="008E453B">
      <w:pPr>
        <w:widowControl/>
        <w:jc w:val="left"/>
      </w:pPr>
      <w:r>
        <w:rPr>
          <w:rFonts w:hint="eastAsia"/>
        </w:rPr>
        <w:t xml:space="preserve">　　　　　　　　　</w:t>
      </w:r>
    </w:p>
    <w:p w14:paraId="42B05416" w14:textId="7EA30657" w:rsidR="007F41EF" w:rsidRDefault="008E453B">
      <w:pPr>
        <w:widowControl/>
        <w:jc w:val="left"/>
      </w:pPr>
      <w:r>
        <w:rPr>
          <w:rFonts w:hint="eastAsia"/>
        </w:rPr>
        <w:t xml:space="preserve">　</w:t>
      </w:r>
      <w:bookmarkStart w:id="5" w:name="_Hlk531626851"/>
    </w:p>
    <w:p w14:paraId="1E2BD6A9" w14:textId="77777777" w:rsidR="00D4366C" w:rsidRDefault="001B12E2" w:rsidP="000C00DC">
      <w:pPr>
        <w:widowControl/>
        <w:ind w:leftChars="1800" w:left="3797"/>
      </w:pPr>
      <w:r w:rsidRPr="007E0E1A">
        <w:rPr>
          <w:rFonts w:hint="eastAsia"/>
          <w:spacing w:val="105"/>
          <w:kern w:val="0"/>
          <w:fitText w:val="1050" w:id="1164678400"/>
        </w:rPr>
        <w:t>所在</w:t>
      </w:r>
      <w:r w:rsidRPr="007E0E1A">
        <w:rPr>
          <w:rFonts w:hint="eastAsia"/>
          <w:kern w:val="0"/>
          <w:fitText w:val="1050" w:id="1164678400"/>
        </w:rPr>
        <w:t>地</w:t>
      </w:r>
    </w:p>
    <w:p w14:paraId="09C4FBA9" w14:textId="5D72F4F2" w:rsidR="001B12E2" w:rsidRDefault="001B12E2" w:rsidP="000C00DC">
      <w:pPr>
        <w:widowControl/>
        <w:ind w:leftChars="1800" w:left="3797"/>
      </w:pPr>
      <w:r w:rsidRPr="00BA087D">
        <w:rPr>
          <w:rFonts w:hint="eastAsia"/>
          <w:kern w:val="0"/>
          <w:fitText w:val="1055" w:id="-942438144"/>
        </w:rPr>
        <w:t>商号・</w:t>
      </w:r>
      <w:r w:rsidR="009C2A69" w:rsidRPr="00BA087D">
        <w:rPr>
          <w:rFonts w:hint="eastAsia"/>
          <w:kern w:val="0"/>
          <w:fitText w:val="1055" w:id="-942438144"/>
        </w:rPr>
        <w:t>名称</w:t>
      </w:r>
    </w:p>
    <w:p w14:paraId="786A91E3" w14:textId="77777777" w:rsidR="007E0E1A" w:rsidRDefault="00D4366C" w:rsidP="000C00DC">
      <w:pPr>
        <w:widowControl/>
        <w:ind w:leftChars="1800" w:left="3797"/>
        <w:rPr>
          <w:kern w:val="0"/>
        </w:rPr>
      </w:pPr>
      <w:r w:rsidRPr="007E0E1A">
        <w:rPr>
          <w:rFonts w:hint="eastAsia"/>
          <w:spacing w:val="30"/>
          <w:kern w:val="0"/>
          <w:fitText w:val="1055" w:id="-942438143"/>
        </w:rPr>
        <w:t>代表者</w:t>
      </w:r>
      <w:r w:rsidRPr="007E0E1A">
        <w:rPr>
          <w:rFonts w:hint="eastAsia"/>
          <w:spacing w:val="15"/>
          <w:kern w:val="0"/>
          <w:fitText w:val="1055" w:id="-942438143"/>
        </w:rPr>
        <w:t>名</w:t>
      </w:r>
      <w:r w:rsidR="00762CBD">
        <w:rPr>
          <w:rFonts w:hint="eastAsia"/>
          <w:kern w:val="0"/>
        </w:rPr>
        <w:t xml:space="preserve">　</w:t>
      </w:r>
      <w:r>
        <w:rPr>
          <w:rFonts w:hint="eastAsia"/>
          <w:kern w:val="0"/>
        </w:rPr>
        <w:t xml:space="preserve">　</w:t>
      </w:r>
      <w:r w:rsidR="000C00DC">
        <w:rPr>
          <w:rFonts w:hint="eastAsia"/>
          <w:kern w:val="0"/>
        </w:rPr>
        <w:t xml:space="preserve">　</w:t>
      </w:r>
      <w:r>
        <w:rPr>
          <w:rFonts w:hint="eastAsia"/>
          <w:kern w:val="0"/>
        </w:rPr>
        <w:t xml:space="preserve">　　　　　　　　　</w:t>
      </w:r>
      <w:r w:rsidR="000C00DC">
        <w:rPr>
          <w:rFonts w:hint="eastAsia"/>
          <w:kern w:val="0"/>
        </w:rPr>
        <w:t xml:space="preserve">　</w:t>
      </w:r>
      <w:r>
        <w:rPr>
          <w:rFonts w:hint="eastAsia"/>
          <w:kern w:val="0"/>
        </w:rPr>
        <w:t xml:space="preserve">　　　　　</w:t>
      </w:r>
      <w:r w:rsidR="006B2FE8">
        <w:rPr>
          <w:rFonts w:hint="eastAsia"/>
          <w:kern w:val="0"/>
        </w:rPr>
        <w:t>印</w:t>
      </w:r>
    </w:p>
    <w:bookmarkEnd w:id="5"/>
    <w:p w14:paraId="64F73FC3" w14:textId="7983C30F" w:rsidR="001B12E2" w:rsidRDefault="007E0E1A" w:rsidP="000C00DC">
      <w:pPr>
        <w:widowControl/>
        <w:ind w:leftChars="1800" w:left="3797"/>
      </w:pPr>
      <w:r w:rsidRPr="007E0E1A">
        <w:rPr>
          <w:rFonts w:hint="eastAsia"/>
          <w:kern w:val="0"/>
        </w:rPr>
        <w:t>(</w:t>
      </w:r>
      <w:r w:rsidRPr="007E0E1A">
        <w:rPr>
          <w:rFonts w:hint="eastAsia"/>
          <w:kern w:val="0"/>
        </w:rPr>
        <w:t>登録代理人</w:t>
      </w:r>
      <w:r w:rsidRPr="007E0E1A">
        <w:rPr>
          <w:rFonts w:hint="eastAsia"/>
          <w:kern w:val="0"/>
        </w:rPr>
        <w:t>)</w:t>
      </w:r>
    </w:p>
    <w:bookmarkEnd w:id="4"/>
    <w:p w14:paraId="7C55F81C" w14:textId="77777777" w:rsidR="001B12E2" w:rsidRDefault="001B12E2">
      <w:pPr>
        <w:widowControl/>
        <w:jc w:val="left"/>
      </w:pPr>
    </w:p>
    <w:p w14:paraId="091C51A5" w14:textId="77777777" w:rsidR="009C2A69" w:rsidRDefault="009C2A69">
      <w:pPr>
        <w:widowControl/>
        <w:jc w:val="left"/>
      </w:pPr>
    </w:p>
    <w:p w14:paraId="1E74EA01" w14:textId="77777777" w:rsidR="001B12E2" w:rsidRPr="00603265" w:rsidRDefault="001B12E2" w:rsidP="001B12E2">
      <w:pPr>
        <w:widowControl/>
        <w:jc w:val="center"/>
        <w:rPr>
          <w:sz w:val="24"/>
          <w:szCs w:val="24"/>
        </w:rPr>
      </w:pPr>
      <w:r w:rsidRPr="00603265">
        <w:rPr>
          <w:rFonts w:hint="eastAsia"/>
          <w:sz w:val="24"/>
          <w:szCs w:val="24"/>
        </w:rPr>
        <w:t>プロポーザル参加</w:t>
      </w:r>
      <w:r w:rsidR="007F41EF">
        <w:rPr>
          <w:rFonts w:hint="eastAsia"/>
          <w:sz w:val="24"/>
          <w:szCs w:val="24"/>
        </w:rPr>
        <w:t>表明</w:t>
      </w:r>
      <w:r w:rsidRPr="00603265">
        <w:rPr>
          <w:rFonts w:hint="eastAsia"/>
          <w:sz w:val="24"/>
          <w:szCs w:val="24"/>
        </w:rPr>
        <w:t>書</w:t>
      </w:r>
    </w:p>
    <w:p w14:paraId="2AE01325" w14:textId="77777777" w:rsidR="001B12E2" w:rsidRDefault="001B12E2">
      <w:pPr>
        <w:widowControl/>
        <w:jc w:val="left"/>
      </w:pPr>
    </w:p>
    <w:p w14:paraId="714B41DD" w14:textId="423654AE" w:rsidR="00C80935" w:rsidRPr="00455CA5" w:rsidRDefault="00CA0C87" w:rsidP="00CA0C87">
      <w:pPr>
        <w:widowControl/>
        <w:ind w:firstLineChars="100" w:firstLine="211"/>
        <w:jc w:val="left"/>
        <w:rPr>
          <w:color w:val="000000" w:themeColor="text1"/>
        </w:rPr>
      </w:pPr>
      <w:r w:rsidRPr="000A3808">
        <w:rPr>
          <w:rFonts w:hint="eastAsia"/>
        </w:rPr>
        <w:t>武蔵野市福祉公社・武蔵野市民社会福祉協議会社屋改築工事施工者選定公募型プロポーザル</w:t>
      </w:r>
      <w:r w:rsidR="007F41EF">
        <w:rPr>
          <w:rFonts w:hint="eastAsia"/>
        </w:rPr>
        <w:t>実施要領に記載されている</w:t>
      </w:r>
      <w:r w:rsidR="00B1006C">
        <w:rPr>
          <w:rFonts w:hint="eastAsia"/>
        </w:rPr>
        <w:t>参加</w:t>
      </w:r>
      <w:r w:rsidR="007F41EF">
        <w:rPr>
          <w:rFonts w:hint="eastAsia"/>
        </w:rPr>
        <w:t>資格</w:t>
      </w:r>
      <w:r w:rsidR="00B1006C">
        <w:rPr>
          <w:rFonts w:hint="eastAsia"/>
        </w:rPr>
        <w:t>要件</w:t>
      </w:r>
      <w:r w:rsidR="007F41EF">
        <w:rPr>
          <w:rFonts w:hint="eastAsia"/>
        </w:rPr>
        <w:t>を満たしているため、</w:t>
      </w:r>
      <w:r w:rsidR="001B12E2">
        <w:rPr>
          <w:rFonts w:hint="eastAsia"/>
        </w:rPr>
        <w:t>下記のとおり、関係書類を添えて公募型プロポーザルに参</w:t>
      </w:r>
      <w:r w:rsidR="003263BC">
        <w:rPr>
          <w:rFonts w:hint="eastAsia"/>
          <w:color w:val="000000" w:themeColor="text1"/>
        </w:rPr>
        <w:t>加申込</w:t>
      </w:r>
      <w:r w:rsidR="00D4366C">
        <w:rPr>
          <w:rFonts w:hint="eastAsia"/>
          <w:color w:val="000000" w:themeColor="text1"/>
        </w:rPr>
        <w:t>み</w:t>
      </w:r>
      <w:r w:rsidR="001B12E2" w:rsidRPr="00455CA5">
        <w:rPr>
          <w:rFonts w:hint="eastAsia"/>
          <w:color w:val="000000" w:themeColor="text1"/>
        </w:rPr>
        <w:t>いたします。</w:t>
      </w:r>
    </w:p>
    <w:p w14:paraId="6F2AA9CD" w14:textId="77777777" w:rsidR="001B12E2" w:rsidRPr="00455CA5" w:rsidRDefault="001B12E2">
      <w:pPr>
        <w:widowControl/>
        <w:jc w:val="left"/>
        <w:rPr>
          <w:color w:val="000000" w:themeColor="text1"/>
        </w:rPr>
      </w:pPr>
    </w:p>
    <w:p w14:paraId="52C11AAD" w14:textId="77777777" w:rsidR="001B12E2" w:rsidRDefault="001B12E2" w:rsidP="001B12E2">
      <w:pPr>
        <w:pStyle w:val="a7"/>
      </w:pPr>
      <w:r>
        <w:rPr>
          <w:rFonts w:hint="eastAsia"/>
        </w:rPr>
        <w:t>記</w:t>
      </w:r>
    </w:p>
    <w:p w14:paraId="55294CC4" w14:textId="77777777" w:rsidR="001B12E2" w:rsidRDefault="001B12E2" w:rsidP="001B12E2"/>
    <w:p w14:paraId="2C72E6F4" w14:textId="615FA40C" w:rsidR="001B12E2" w:rsidRDefault="001B12E2" w:rsidP="00CA0C87">
      <w:pPr>
        <w:ind w:left="1687" w:hangingChars="800" w:hanging="1687"/>
      </w:pPr>
      <w:r>
        <w:rPr>
          <w:rFonts w:hint="eastAsia"/>
        </w:rPr>
        <w:t>１　件　　名</w:t>
      </w:r>
      <w:r w:rsidR="003B7460">
        <w:rPr>
          <w:rFonts w:hint="eastAsia"/>
        </w:rPr>
        <w:tab/>
      </w:r>
      <w:bookmarkStart w:id="6" w:name="_Hlk531622948"/>
      <w:bookmarkStart w:id="7" w:name="_Hlk172900268"/>
      <w:r w:rsidR="00CA0C87">
        <w:rPr>
          <w:rFonts w:hint="eastAsia"/>
        </w:rPr>
        <w:t>武蔵野市福祉公社・武蔵野市民社会福祉協議会社屋改築工事施工者選定公募型プロポーザル</w:t>
      </w:r>
      <w:bookmarkEnd w:id="6"/>
    </w:p>
    <w:bookmarkEnd w:id="7"/>
    <w:p w14:paraId="4F12D9C2" w14:textId="77777777" w:rsidR="001B12E2" w:rsidRDefault="001B12E2" w:rsidP="001B12E2"/>
    <w:p w14:paraId="11A47D2F" w14:textId="170BBCD9" w:rsidR="00301E99" w:rsidRDefault="00301E99" w:rsidP="001B12E2">
      <w:r>
        <w:rPr>
          <w:rFonts w:hint="eastAsia"/>
        </w:rPr>
        <w:t>添付書類</w:t>
      </w:r>
    </w:p>
    <w:p w14:paraId="53502081" w14:textId="77777777" w:rsidR="000C00DC" w:rsidRDefault="000C00DC" w:rsidP="000C00DC">
      <w:pPr>
        <w:ind w:firstLineChars="100" w:firstLine="211"/>
      </w:pPr>
      <w:r>
        <w:rPr>
          <w:rFonts w:hint="eastAsia"/>
        </w:rPr>
        <w:t>○建設業法の建築一式工事に係る特定建設業の許可証の写し</w:t>
      </w:r>
    </w:p>
    <w:p w14:paraId="43FBE34F" w14:textId="77777777" w:rsidR="000C00DC" w:rsidRDefault="000C00DC" w:rsidP="000C00DC">
      <w:pPr>
        <w:ind w:firstLineChars="100" w:firstLine="211"/>
      </w:pPr>
      <w:r>
        <w:rPr>
          <w:rFonts w:hint="eastAsia"/>
        </w:rPr>
        <w:t>○経営規模等評価結果通知書（総合評価値通知書）の写し</w:t>
      </w:r>
    </w:p>
    <w:p w14:paraId="314C1D80" w14:textId="59DB7031" w:rsidR="000C00DC" w:rsidRDefault="000C00DC" w:rsidP="000C00DC">
      <w:pPr>
        <w:ind w:firstLineChars="100" w:firstLine="211"/>
      </w:pPr>
      <w:r>
        <w:rPr>
          <w:rFonts w:hint="eastAsia"/>
        </w:rPr>
        <w:t>【第２号様式】監理技術者の資格・実績</w:t>
      </w:r>
    </w:p>
    <w:p w14:paraId="50147C22" w14:textId="77777777" w:rsidR="000C00DC" w:rsidRDefault="000C00DC" w:rsidP="000C00DC">
      <w:pPr>
        <w:ind w:firstLineChars="100" w:firstLine="211"/>
      </w:pPr>
      <w:r>
        <w:rPr>
          <w:rFonts w:hint="eastAsia"/>
        </w:rPr>
        <w:t>〇一級建築士免許証の写し又は一級建築施工管理技士の合格証明書の写し</w:t>
      </w:r>
    </w:p>
    <w:p w14:paraId="3CEB0CE1" w14:textId="77777777" w:rsidR="000C00DC" w:rsidRDefault="000C00DC" w:rsidP="000C00DC">
      <w:pPr>
        <w:ind w:firstLineChars="100" w:firstLine="211"/>
      </w:pPr>
      <w:r>
        <w:rPr>
          <w:rFonts w:hint="eastAsia"/>
        </w:rPr>
        <w:t>〇建築工事業に係る監理技術者資格者証及び監理技術者講習修了証の写し</w:t>
      </w:r>
    </w:p>
    <w:p w14:paraId="38626AA7" w14:textId="62CEDEE0" w:rsidR="00301E99" w:rsidRDefault="000C00DC" w:rsidP="000C00DC">
      <w:pPr>
        <w:ind w:firstLineChars="100" w:firstLine="211"/>
      </w:pPr>
      <w:r>
        <w:rPr>
          <w:rFonts w:hint="eastAsia"/>
        </w:rPr>
        <w:t>【第３号様式】暴力団等に該当しない旨の誓約書</w:t>
      </w:r>
    </w:p>
    <w:p w14:paraId="2B392B50" w14:textId="77777777" w:rsidR="001B12E2" w:rsidRDefault="001B12E2" w:rsidP="001B12E2"/>
    <w:p w14:paraId="4B3F5CCD" w14:textId="37F3A95E" w:rsidR="0021610E" w:rsidRDefault="00CA0C87" w:rsidP="001B12E2">
      <w:r>
        <w:rPr>
          <w:rFonts w:hint="eastAsia"/>
        </w:rPr>
        <w:t>２</w:t>
      </w:r>
      <w:r w:rsidR="0021610E">
        <w:rPr>
          <w:rFonts w:hint="eastAsia"/>
        </w:rPr>
        <w:t xml:space="preserve">　担当者等</w:t>
      </w:r>
    </w:p>
    <w:tbl>
      <w:tblPr>
        <w:tblStyle w:val="ac"/>
        <w:tblW w:w="8291" w:type="dxa"/>
        <w:tblInd w:w="469" w:type="dxa"/>
        <w:tblLook w:val="04A0" w:firstRow="1" w:lastRow="0" w:firstColumn="1" w:lastColumn="0" w:noHBand="0" w:noVBand="1"/>
      </w:tblPr>
      <w:tblGrid>
        <w:gridCol w:w="1277"/>
        <w:gridCol w:w="1080"/>
        <w:gridCol w:w="2385"/>
        <w:gridCol w:w="1134"/>
        <w:gridCol w:w="2415"/>
      </w:tblGrid>
      <w:tr w:rsidR="00D742CC" w14:paraId="130F0D30" w14:textId="77777777" w:rsidTr="0075744B">
        <w:trPr>
          <w:trHeight w:val="388"/>
        </w:trPr>
        <w:tc>
          <w:tcPr>
            <w:tcW w:w="1277" w:type="dxa"/>
            <w:vAlign w:val="center"/>
          </w:tcPr>
          <w:p w14:paraId="58D7FBEA" w14:textId="77777777" w:rsidR="00D742CC" w:rsidRPr="0075744B" w:rsidRDefault="00D742CC" w:rsidP="0075744B">
            <w:pPr>
              <w:jc w:val="center"/>
              <w:rPr>
                <w:rFonts w:asciiTheme="minorEastAsia" w:hAnsiTheme="minorEastAsia"/>
              </w:rPr>
            </w:pPr>
            <w:r w:rsidRPr="0075744B">
              <w:rPr>
                <w:rFonts w:asciiTheme="minorEastAsia" w:hAnsiTheme="minorEastAsia" w:hint="eastAsia"/>
                <w:kern w:val="0"/>
              </w:rPr>
              <w:t>所</w:t>
            </w:r>
            <w:r w:rsidR="0075744B">
              <w:rPr>
                <w:rFonts w:asciiTheme="minorEastAsia" w:hAnsiTheme="minorEastAsia" w:hint="eastAsia"/>
                <w:kern w:val="0"/>
              </w:rPr>
              <w:t xml:space="preserve"> </w:t>
            </w:r>
            <w:r w:rsidRPr="0075744B">
              <w:rPr>
                <w:rFonts w:asciiTheme="minorEastAsia" w:hAnsiTheme="minorEastAsia" w:hint="eastAsia"/>
                <w:kern w:val="0"/>
              </w:rPr>
              <w:t>在</w:t>
            </w:r>
            <w:r w:rsidR="0075744B">
              <w:rPr>
                <w:rFonts w:asciiTheme="minorEastAsia" w:hAnsiTheme="minorEastAsia" w:hint="eastAsia"/>
                <w:kern w:val="0"/>
              </w:rPr>
              <w:t xml:space="preserve"> </w:t>
            </w:r>
            <w:r w:rsidRPr="0075744B">
              <w:rPr>
                <w:rFonts w:asciiTheme="minorEastAsia" w:hAnsiTheme="minorEastAsia" w:hint="eastAsia"/>
                <w:kern w:val="0"/>
              </w:rPr>
              <w:t>地</w:t>
            </w:r>
          </w:p>
        </w:tc>
        <w:tc>
          <w:tcPr>
            <w:tcW w:w="7014" w:type="dxa"/>
            <w:gridSpan w:val="4"/>
            <w:vAlign w:val="center"/>
          </w:tcPr>
          <w:p w14:paraId="70E818DF" w14:textId="77777777" w:rsidR="00D742CC" w:rsidRPr="0075744B" w:rsidRDefault="00D742CC" w:rsidP="0075744B">
            <w:pPr>
              <w:rPr>
                <w:rFonts w:asciiTheme="minorEastAsia" w:hAnsiTheme="minorEastAsia"/>
              </w:rPr>
            </w:pPr>
          </w:p>
        </w:tc>
      </w:tr>
      <w:tr w:rsidR="00D742CC" w14:paraId="630EBE1C" w14:textId="77777777" w:rsidTr="0075744B">
        <w:trPr>
          <w:trHeight w:val="388"/>
        </w:trPr>
        <w:tc>
          <w:tcPr>
            <w:tcW w:w="1277" w:type="dxa"/>
            <w:vAlign w:val="center"/>
          </w:tcPr>
          <w:p w14:paraId="4379ACC0" w14:textId="77777777" w:rsidR="00D742CC" w:rsidRPr="0075744B" w:rsidRDefault="00D742CC" w:rsidP="0075744B">
            <w:pPr>
              <w:jc w:val="center"/>
              <w:rPr>
                <w:rFonts w:asciiTheme="minorEastAsia" w:hAnsiTheme="minorEastAsia"/>
              </w:rPr>
            </w:pPr>
            <w:r w:rsidRPr="0075744B">
              <w:rPr>
                <w:rFonts w:asciiTheme="minorEastAsia" w:hAnsiTheme="minorEastAsia" w:hint="eastAsia"/>
                <w:kern w:val="0"/>
              </w:rPr>
              <w:t>連絡担当者</w:t>
            </w:r>
          </w:p>
        </w:tc>
        <w:tc>
          <w:tcPr>
            <w:tcW w:w="1080" w:type="dxa"/>
            <w:vAlign w:val="center"/>
          </w:tcPr>
          <w:p w14:paraId="2DE51213" w14:textId="77777777" w:rsidR="00D742CC" w:rsidRPr="0075744B" w:rsidRDefault="00D742CC" w:rsidP="0075744B">
            <w:pPr>
              <w:jc w:val="center"/>
              <w:rPr>
                <w:rFonts w:asciiTheme="minorEastAsia" w:hAnsiTheme="minorEastAsia"/>
              </w:rPr>
            </w:pPr>
            <w:r w:rsidRPr="0075744B">
              <w:rPr>
                <w:rFonts w:asciiTheme="minorEastAsia" w:hAnsiTheme="minorEastAsia" w:hint="eastAsia"/>
                <w:kern w:val="0"/>
              </w:rPr>
              <w:t>所属部署</w:t>
            </w:r>
          </w:p>
        </w:tc>
        <w:tc>
          <w:tcPr>
            <w:tcW w:w="2385" w:type="dxa"/>
            <w:vAlign w:val="center"/>
          </w:tcPr>
          <w:p w14:paraId="47F331F4" w14:textId="77777777" w:rsidR="00D742CC" w:rsidRPr="0075744B" w:rsidRDefault="00D742CC" w:rsidP="0075744B">
            <w:pPr>
              <w:rPr>
                <w:rFonts w:asciiTheme="minorEastAsia" w:hAnsiTheme="minorEastAsia"/>
              </w:rPr>
            </w:pPr>
          </w:p>
        </w:tc>
        <w:tc>
          <w:tcPr>
            <w:tcW w:w="1134" w:type="dxa"/>
            <w:vAlign w:val="center"/>
          </w:tcPr>
          <w:p w14:paraId="57D02951" w14:textId="77777777" w:rsidR="00D742CC" w:rsidRPr="0075744B" w:rsidRDefault="00D742CC" w:rsidP="0075744B">
            <w:pPr>
              <w:jc w:val="center"/>
              <w:rPr>
                <w:rFonts w:asciiTheme="minorEastAsia" w:hAnsiTheme="minorEastAsia"/>
              </w:rPr>
            </w:pPr>
            <w:r w:rsidRPr="0075744B">
              <w:rPr>
                <w:rFonts w:asciiTheme="minorEastAsia" w:hAnsiTheme="minorEastAsia" w:hint="eastAsia"/>
                <w:kern w:val="0"/>
              </w:rPr>
              <w:t>氏</w:t>
            </w:r>
            <w:r w:rsidR="0075744B">
              <w:rPr>
                <w:rFonts w:asciiTheme="minorEastAsia" w:hAnsiTheme="minorEastAsia" w:hint="eastAsia"/>
                <w:kern w:val="0"/>
              </w:rPr>
              <w:t xml:space="preserve">　</w:t>
            </w:r>
            <w:r w:rsidRPr="0075744B">
              <w:rPr>
                <w:rFonts w:asciiTheme="minorEastAsia" w:hAnsiTheme="minorEastAsia" w:hint="eastAsia"/>
                <w:kern w:val="0"/>
              </w:rPr>
              <w:t>名</w:t>
            </w:r>
          </w:p>
        </w:tc>
        <w:tc>
          <w:tcPr>
            <w:tcW w:w="2415" w:type="dxa"/>
            <w:vAlign w:val="center"/>
          </w:tcPr>
          <w:p w14:paraId="67CDF3CC" w14:textId="77777777" w:rsidR="00D742CC" w:rsidRPr="0075744B" w:rsidRDefault="00D742CC" w:rsidP="0075744B">
            <w:pPr>
              <w:rPr>
                <w:rFonts w:asciiTheme="minorEastAsia" w:hAnsiTheme="minorEastAsia"/>
              </w:rPr>
            </w:pPr>
          </w:p>
        </w:tc>
      </w:tr>
      <w:tr w:rsidR="00D742CC" w14:paraId="08FAC8FE" w14:textId="77777777" w:rsidTr="0075744B">
        <w:trPr>
          <w:trHeight w:val="388"/>
        </w:trPr>
        <w:tc>
          <w:tcPr>
            <w:tcW w:w="1277" w:type="dxa"/>
            <w:vMerge w:val="restart"/>
            <w:vAlign w:val="center"/>
          </w:tcPr>
          <w:p w14:paraId="47A032AE" w14:textId="77777777" w:rsidR="00D742CC" w:rsidRPr="0075744B" w:rsidRDefault="00D742CC" w:rsidP="0075744B">
            <w:pPr>
              <w:jc w:val="center"/>
              <w:rPr>
                <w:rFonts w:asciiTheme="minorEastAsia" w:hAnsiTheme="minorEastAsia"/>
              </w:rPr>
            </w:pPr>
            <w:r w:rsidRPr="0075744B">
              <w:rPr>
                <w:rFonts w:asciiTheme="minorEastAsia" w:hAnsiTheme="minorEastAsia" w:hint="eastAsia"/>
              </w:rPr>
              <w:t>連</w:t>
            </w:r>
            <w:r w:rsidR="0075744B">
              <w:rPr>
                <w:rFonts w:asciiTheme="minorEastAsia" w:hAnsiTheme="minorEastAsia" w:hint="eastAsia"/>
              </w:rPr>
              <w:t xml:space="preserve"> </w:t>
            </w:r>
            <w:r w:rsidRPr="0075744B">
              <w:rPr>
                <w:rFonts w:asciiTheme="minorEastAsia" w:hAnsiTheme="minorEastAsia" w:hint="eastAsia"/>
              </w:rPr>
              <w:t>絡</w:t>
            </w:r>
            <w:r w:rsidR="0075744B">
              <w:rPr>
                <w:rFonts w:asciiTheme="minorEastAsia" w:hAnsiTheme="minorEastAsia" w:hint="eastAsia"/>
              </w:rPr>
              <w:t xml:space="preserve"> </w:t>
            </w:r>
            <w:r w:rsidRPr="0075744B">
              <w:rPr>
                <w:rFonts w:asciiTheme="minorEastAsia" w:hAnsiTheme="minorEastAsia" w:hint="eastAsia"/>
              </w:rPr>
              <w:t>先</w:t>
            </w:r>
          </w:p>
        </w:tc>
        <w:tc>
          <w:tcPr>
            <w:tcW w:w="1080" w:type="dxa"/>
            <w:vAlign w:val="center"/>
          </w:tcPr>
          <w:p w14:paraId="67C51660" w14:textId="77777777" w:rsidR="00D742CC" w:rsidRPr="0075744B" w:rsidRDefault="00D742CC" w:rsidP="0075744B">
            <w:pPr>
              <w:jc w:val="center"/>
              <w:rPr>
                <w:rFonts w:asciiTheme="minorEastAsia" w:hAnsiTheme="minorEastAsia"/>
              </w:rPr>
            </w:pPr>
            <w:r w:rsidRPr="0075744B">
              <w:rPr>
                <w:rFonts w:asciiTheme="minorEastAsia" w:hAnsiTheme="minorEastAsia" w:hint="eastAsia"/>
              </w:rPr>
              <w:t>電話番号</w:t>
            </w:r>
          </w:p>
        </w:tc>
        <w:tc>
          <w:tcPr>
            <w:tcW w:w="2385" w:type="dxa"/>
            <w:vAlign w:val="center"/>
          </w:tcPr>
          <w:p w14:paraId="0EF84090" w14:textId="77777777" w:rsidR="00D742CC" w:rsidRPr="0075744B" w:rsidRDefault="00D742CC" w:rsidP="0075744B">
            <w:pPr>
              <w:rPr>
                <w:rFonts w:asciiTheme="minorEastAsia" w:hAnsiTheme="minorEastAsia"/>
              </w:rPr>
            </w:pPr>
          </w:p>
        </w:tc>
        <w:tc>
          <w:tcPr>
            <w:tcW w:w="1134" w:type="dxa"/>
            <w:vAlign w:val="center"/>
          </w:tcPr>
          <w:p w14:paraId="64D18610" w14:textId="77777777" w:rsidR="00D742CC" w:rsidRPr="0075744B" w:rsidRDefault="00D742CC" w:rsidP="0075744B">
            <w:pPr>
              <w:jc w:val="center"/>
              <w:rPr>
                <w:rFonts w:asciiTheme="minorEastAsia" w:hAnsiTheme="minorEastAsia"/>
              </w:rPr>
            </w:pPr>
            <w:r w:rsidRPr="0075744B">
              <w:rPr>
                <w:rFonts w:asciiTheme="minorEastAsia" w:hAnsiTheme="minorEastAsia" w:hint="eastAsia"/>
              </w:rPr>
              <w:t>FAX番号</w:t>
            </w:r>
          </w:p>
        </w:tc>
        <w:tc>
          <w:tcPr>
            <w:tcW w:w="2415" w:type="dxa"/>
            <w:vAlign w:val="center"/>
          </w:tcPr>
          <w:p w14:paraId="55110507" w14:textId="77777777" w:rsidR="00D742CC" w:rsidRPr="0075744B" w:rsidRDefault="00D742CC" w:rsidP="0075744B">
            <w:pPr>
              <w:rPr>
                <w:rFonts w:asciiTheme="minorEastAsia" w:hAnsiTheme="minorEastAsia"/>
              </w:rPr>
            </w:pPr>
          </w:p>
        </w:tc>
      </w:tr>
      <w:tr w:rsidR="00D742CC" w14:paraId="37B2277F" w14:textId="77777777" w:rsidTr="0075744B">
        <w:trPr>
          <w:trHeight w:val="388"/>
        </w:trPr>
        <w:tc>
          <w:tcPr>
            <w:tcW w:w="1277" w:type="dxa"/>
            <w:vMerge/>
            <w:vAlign w:val="center"/>
          </w:tcPr>
          <w:p w14:paraId="17FD7DE2" w14:textId="77777777" w:rsidR="00D742CC" w:rsidRPr="0075744B" w:rsidRDefault="00D742CC" w:rsidP="0075744B">
            <w:pPr>
              <w:rPr>
                <w:rFonts w:asciiTheme="minorEastAsia" w:hAnsiTheme="minorEastAsia"/>
              </w:rPr>
            </w:pPr>
          </w:p>
        </w:tc>
        <w:tc>
          <w:tcPr>
            <w:tcW w:w="1080" w:type="dxa"/>
            <w:vAlign w:val="center"/>
          </w:tcPr>
          <w:p w14:paraId="72D3171F" w14:textId="77777777" w:rsidR="00D742CC" w:rsidRPr="0075744B" w:rsidRDefault="00D742CC" w:rsidP="0075744B">
            <w:pPr>
              <w:jc w:val="center"/>
              <w:rPr>
                <w:rFonts w:asciiTheme="minorEastAsia" w:hAnsiTheme="minorEastAsia"/>
              </w:rPr>
            </w:pPr>
            <w:r w:rsidRPr="0075744B">
              <w:rPr>
                <w:rFonts w:asciiTheme="minorEastAsia" w:hAnsiTheme="minorEastAsia" w:hint="eastAsia"/>
                <w:kern w:val="0"/>
              </w:rPr>
              <w:t>E-mail</w:t>
            </w:r>
          </w:p>
        </w:tc>
        <w:tc>
          <w:tcPr>
            <w:tcW w:w="5934" w:type="dxa"/>
            <w:gridSpan w:val="3"/>
            <w:vAlign w:val="center"/>
          </w:tcPr>
          <w:p w14:paraId="272B002B" w14:textId="77777777" w:rsidR="00D742CC" w:rsidRPr="0075744B" w:rsidRDefault="00D742CC" w:rsidP="0075744B">
            <w:pPr>
              <w:rPr>
                <w:rFonts w:asciiTheme="minorEastAsia" w:hAnsiTheme="minorEastAsia"/>
              </w:rPr>
            </w:pPr>
          </w:p>
        </w:tc>
      </w:tr>
    </w:tbl>
    <w:p w14:paraId="48A1FD9E" w14:textId="77777777" w:rsidR="00086130" w:rsidRDefault="00086130" w:rsidP="003B7460">
      <w:pPr>
        <w:widowControl/>
        <w:jc w:val="left"/>
      </w:pPr>
    </w:p>
    <w:p w14:paraId="7947B4D1" w14:textId="433B8216" w:rsidR="006B2FE8" w:rsidRDefault="006B2FE8" w:rsidP="006B2FE8">
      <w:pPr>
        <w:ind w:left="442" w:hangingChars="200" w:hanging="442"/>
        <w:rPr>
          <w:sz w:val="22"/>
        </w:rPr>
      </w:pPr>
      <w:r>
        <w:rPr>
          <w:rFonts w:hint="eastAsia"/>
          <w:sz w:val="22"/>
        </w:rPr>
        <w:t>【第</w:t>
      </w:r>
      <w:r>
        <w:rPr>
          <w:rFonts w:hint="eastAsia"/>
          <w:sz w:val="22"/>
        </w:rPr>
        <w:t>2</w:t>
      </w:r>
      <w:r>
        <w:rPr>
          <w:rFonts w:hint="eastAsia"/>
          <w:sz w:val="22"/>
        </w:rPr>
        <w:t>号様式】</w:t>
      </w:r>
    </w:p>
    <w:p w14:paraId="4EF0BF58" w14:textId="77777777" w:rsidR="006B2FE8" w:rsidRDefault="006B2FE8" w:rsidP="006B2FE8">
      <w:pPr>
        <w:spacing w:afterLines="50" w:after="175"/>
        <w:jc w:val="center"/>
        <w:rPr>
          <w:sz w:val="24"/>
          <w:szCs w:val="24"/>
        </w:rPr>
      </w:pPr>
      <w:r w:rsidRPr="00443148">
        <w:rPr>
          <w:rFonts w:hint="eastAsia"/>
          <w:sz w:val="24"/>
        </w:rPr>
        <w:t>監理技術者</w:t>
      </w:r>
      <w:r>
        <w:rPr>
          <w:rFonts w:hint="eastAsia"/>
          <w:sz w:val="24"/>
        </w:rPr>
        <w:t>の資格・実績</w:t>
      </w:r>
    </w:p>
    <w:tbl>
      <w:tblPr>
        <w:tblW w:w="893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3"/>
        <w:gridCol w:w="1409"/>
        <w:gridCol w:w="866"/>
        <w:gridCol w:w="1256"/>
        <w:gridCol w:w="304"/>
        <w:gridCol w:w="850"/>
        <w:gridCol w:w="265"/>
        <w:gridCol w:w="448"/>
        <w:gridCol w:w="22"/>
        <w:gridCol w:w="15"/>
        <w:gridCol w:w="1214"/>
        <w:gridCol w:w="291"/>
        <w:gridCol w:w="7"/>
        <w:gridCol w:w="1440"/>
      </w:tblGrid>
      <w:tr w:rsidR="006B2FE8" w14:paraId="0AC38A15" w14:textId="77777777" w:rsidTr="001B4480">
        <w:trPr>
          <w:trHeight w:val="360"/>
        </w:trPr>
        <w:tc>
          <w:tcPr>
            <w:tcW w:w="8930" w:type="dxa"/>
            <w:gridSpan w:val="14"/>
            <w:tcBorders>
              <w:top w:val="single" w:sz="4" w:space="0" w:color="auto"/>
              <w:left w:val="single" w:sz="4" w:space="0" w:color="auto"/>
              <w:right w:val="single" w:sz="4" w:space="0" w:color="auto"/>
            </w:tcBorders>
            <w:shd w:val="clear" w:color="auto" w:fill="B6DDE8" w:themeFill="accent5" w:themeFillTint="66"/>
          </w:tcPr>
          <w:p w14:paraId="04E971E8" w14:textId="77777777" w:rsidR="006B2FE8" w:rsidRPr="0071228C" w:rsidRDefault="006B2FE8" w:rsidP="001B4480">
            <w:pPr>
              <w:jc w:val="left"/>
              <w:rPr>
                <w:rFonts w:hAnsi="ＭＳ 明朝"/>
                <w:sz w:val="22"/>
              </w:rPr>
            </w:pPr>
            <w:r>
              <w:rPr>
                <w:rFonts w:hAnsi="ＭＳ 明朝" w:hint="eastAsia"/>
                <w:sz w:val="22"/>
              </w:rPr>
              <w:t>技術者</w:t>
            </w:r>
            <w:r w:rsidRPr="0071228C">
              <w:rPr>
                <w:rFonts w:hAnsi="ＭＳ 明朝" w:hint="eastAsia"/>
                <w:sz w:val="22"/>
              </w:rPr>
              <w:t>の経歴等</w:t>
            </w:r>
          </w:p>
        </w:tc>
      </w:tr>
      <w:tr w:rsidR="006B2FE8" w:rsidRPr="008B4E87" w14:paraId="7C14E2F6" w14:textId="77777777" w:rsidTr="001B44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30"/>
        </w:trPr>
        <w:tc>
          <w:tcPr>
            <w:tcW w:w="1952" w:type="dxa"/>
            <w:gridSpan w:val="2"/>
            <w:tcBorders>
              <w:top w:val="single" w:sz="4" w:space="0" w:color="auto"/>
              <w:left w:val="single" w:sz="4" w:space="0" w:color="auto"/>
              <w:bottom w:val="single" w:sz="4" w:space="0" w:color="auto"/>
              <w:right w:val="single" w:sz="4" w:space="0" w:color="auto"/>
            </w:tcBorders>
          </w:tcPr>
          <w:p w14:paraId="0A94EEF8" w14:textId="77777777" w:rsidR="006B2FE8" w:rsidRPr="00534DC9" w:rsidRDefault="006B2FE8" w:rsidP="001B4480">
            <w:pPr>
              <w:spacing w:line="360" w:lineRule="auto"/>
              <w:jc w:val="center"/>
              <w:rPr>
                <w:rFonts w:hAnsi="ＭＳ 明朝"/>
              </w:rPr>
            </w:pPr>
            <w:r>
              <w:rPr>
                <w:rFonts w:hAnsi="ＭＳ 明朝" w:hint="eastAsia"/>
                <w:kern w:val="0"/>
              </w:rPr>
              <w:t>氏名（ふりがな）</w:t>
            </w:r>
          </w:p>
        </w:tc>
        <w:tc>
          <w:tcPr>
            <w:tcW w:w="2122" w:type="dxa"/>
            <w:gridSpan w:val="2"/>
            <w:tcBorders>
              <w:top w:val="single" w:sz="4" w:space="0" w:color="auto"/>
              <w:left w:val="single" w:sz="4" w:space="0" w:color="auto"/>
              <w:bottom w:val="single" w:sz="4" w:space="0" w:color="auto"/>
              <w:right w:val="single" w:sz="4" w:space="0" w:color="auto"/>
            </w:tcBorders>
          </w:tcPr>
          <w:p w14:paraId="0EA0616F" w14:textId="77777777" w:rsidR="006B2FE8" w:rsidRPr="00534DC9" w:rsidRDefault="006B2FE8" w:rsidP="001B4480">
            <w:pPr>
              <w:spacing w:line="360" w:lineRule="auto"/>
              <w:rPr>
                <w:rFonts w:hAnsi="ＭＳ 明朝"/>
              </w:rPr>
            </w:pP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39C6A1C9" w14:textId="77777777" w:rsidR="006B2FE8" w:rsidRPr="00534DC9" w:rsidRDefault="006B2FE8" w:rsidP="001B4480">
            <w:pPr>
              <w:spacing w:line="360" w:lineRule="auto"/>
              <w:jc w:val="center"/>
              <w:rPr>
                <w:rFonts w:hAnsi="ＭＳ 明朝"/>
              </w:rPr>
            </w:pPr>
            <w:r w:rsidRPr="00534DC9">
              <w:rPr>
                <w:rFonts w:hAnsi="ＭＳ 明朝" w:hint="eastAsia"/>
              </w:rPr>
              <w:t>生年月日</w:t>
            </w:r>
          </w:p>
        </w:tc>
        <w:tc>
          <w:tcPr>
            <w:tcW w:w="3437" w:type="dxa"/>
            <w:gridSpan w:val="7"/>
            <w:tcBorders>
              <w:top w:val="single" w:sz="4" w:space="0" w:color="auto"/>
              <w:left w:val="single" w:sz="4" w:space="0" w:color="auto"/>
              <w:bottom w:val="single" w:sz="6" w:space="0" w:color="auto"/>
              <w:right w:val="single" w:sz="4" w:space="0" w:color="auto"/>
            </w:tcBorders>
          </w:tcPr>
          <w:p w14:paraId="14397A48" w14:textId="77777777" w:rsidR="006B2FE8" w:rsidRPr="00534DC9" w:rsidRDefault="006B2FE8" w:rsidP="001B4480">
            <w:pPr>
              <w:spacing w:line="360" w:lineRule="auto"/>
              <w:jc w:val="right"/>
              <w:rPr>
                <w:rFonts w:hAnsi="ＭＳ 明朝"/>
              </w:rPr>
            </w:pPr>
            <w:r w:rsidRPr="00534DC9">
              <w:rPr>
                <w:rFonts w:hAnsi="ＭＳ 明朝" w:hint="eastAsia"/>
              </w:rPr>
              <w:t xml:space="preserve">年　　月　　日（　　</w:t>
            </w:r>
            <w:r>
              <w:rPr>
                <w:rFonts w:hAnsi="ＭＳ 明朝" w:hint="eastAsia"/>
              </w:rPr>
              <w:t>歳</w:t>
            </w:r>
            <w:r w:rsidRPr="00534DC9">
              <w:rPr>
                <w:rFonts w:hAnsi="ＭＳ 明朝" w:hint="eastAsia"/>
              </w:rPr>
              <w:t>）</w:t>
            </w:r>
          </w:p>
        </w:tc>
      </w:tr>
      <w:tr w:rsidR="006B2FE8" w:rsidRPr="008B4E87" w14:paraId="3E4693D8" w14:textId="77777777" w:rsidTr="001B44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5"/>
        </w:trPr>
        <w:tc>
          <w:tcPr>
            <w:tcW w:w="1952" w:type="dxa"/>
            <w:gridSpan w:val="2"/>
            <w:tcBorders>
              <w:top w:val="single" w:sz="4" w:space="0" w:color="auto"/>
              <w:left w:val="single" w:sz="4" w:space="0" w:color="auto"/>
              <w:bottom w:val="single" w:sz="6" w:space="0" w:color="auto"/>
              <w:right w:val="single" w:sz="4" w:space="0" w:color="auto"/>
            </w:tcBorders>
          </w:tcPr>
          <w:p w14:paraId="4853EA28" w14:textId="77777777" w:rsidR="006B2FE8" w:rsidRPr="00534DC9" w:rsidRDefault="006B2FE8" w:rsidP="001B4480">
            <w:pPr>
              <w:spacing w:line="360" w:lineRule="auto"/>
              <w:jc w:val="center"/>
              <w:rPr>
                <w:rFonts w:hAnsi="ＭＳ 明朝"/>
              </w:rPr>
            </w:pPr>
            <w:r w:rsidRPr="006B2FE8">
              <w:rPr>
                <w:rFonts w:hAnsi="ＭＳ 明朝" w:hint="eastAsia"/>
                <w:spacing w:val="48"/>
                <w:kern w:val="0"/>
                <w:fitText w:val="1437" w:id="-942960127"/>
              </w:rPr>
              <w:t>所属・役</w:t>
            </w:r>
            <w:r w:rsidRPr="006B2FE8">
              <w:rPr>
                <w:rFonts w:hAnsi="ＭＳ 明朝" w:hint="eastAsia"/>
                <w:spacing w:val="2"/>
                <w:kern w:val="0"/>
                <w:fitText w:val="1437" w:id="-942960127"/>
              </w:rPr>
              <w:t>職</w:t>
            </w:r>
          </w:p>
        </w:tc>
        <w:tc>
          <w:tcPr>
            <w:tcW w:w="3541" w:type="dxa"/>
            <w:gridSpan w:val="5"/>
            <w:tcBorders>
              <w:top w:val="single" w:sz="6" w:space="0" w:color="auto"/>
              <w:left w:val="single" w:sz="4" w:space="0" w:color="auto"/>
              <w:bottom w:val="single" w:sz="4" w:space="0" w:color="auto"/>
              <w:right w:val="single" w:sz="4" w:space="0" w:color="auto"/>
            </w:tcBorders>
          </w:tcPr>
          <w:p w14:paraId="564AE4DC" w14:textId="77777777" w:rsidR="006B2FE8" w:rsidRPr="00534DC9" w:rsidRDefault="006B2FE8" w:rsidP="001B4480">
            <w:pPr>
              <w:spacing w:line="360" w:lineRule="auto"/>
              <w:rPr>
                <w:rFonts w:hAnsi="ＭＳ 明朝"/>
              </w:rPr>
            </w:pPr>
          </w:p>
        </w:tc>
        <w:tc>
          <w:tcPr>
            <w:tcW w:w="1699" w:type="dxa"/>
            <w:gridSpan w:val="4"/>
            <w:tcBorders>
              <w:top w:val="single" w:sz="4" w:space="0" w:color="auto"/>
              <w:left w:val="single" w:sz="4" w:space="0" w:color="auto"/>
              <w:bottom w:val="single" w:sz="4" w:space="0" w:color="auto"/>
              <w:right w:val="single" w:sz="4" w:space="0" w:color="auto"/>
            </w:tcBorders>
          </w:tcPr>
          <w:p w14:paraId="123AAE15" w14:textId="77777777" w:rsidR="006B2FE8" w:rsidRPr="00534DC9" w:rsidRDefault="006B2FE8" w:rsidP="001B4480">
            <w:pPr>
              <w:spacing w:line="360" w:lineRule="auto"/>
              <w:jc w:val="center"/>
              <w:rPr>
                <w:rFonts w:hAnsi="ＭＳ 明朝"/>
              </w:rPr>
            </w:pPr>
            <w:r w:rsidRPr="00534DC9">
              <w:rPr>
                <w:rFonts w:hAnsi="ＭＳ 明朝" w:hint="eastAsia"/>
              </w:rPr>
              <w:t>経験年数</w:t>
            </w:r>
          </w:p>
        </w:tc>
        <w:tc>
          <w:tcPr>
            <w:tcW w:w="1738" w:type="dxa"/>
            <w:gridSpan w:val="3"/>
            <w:tcBorders>
              <w:top w:val="single" w:sz="4" w:space="0" w:color="auto"/>
              <w:left w:val="single" w:sz="4" w:space="0" w:color="auto"/>
              <w:bottom w:val="single" w:sz="4" w:space="0" w:color="auto"/>
              <w:right w:val="single" w:sz="4" w:space="0" w:color="auto"/>
            </w:tcBorders>
          </w:tcPr>
          <w:p w14:paraId="70350D27" w14:textId="77777777" w:rsidR="006B2FE8" w:rsidRPr="00534DC9" w:rsidRDefault="006B2FE8" w:rsidP="001B4480">
            <w:pPr>
              <w:spacing w:line="360" w:lineRule="auto"/>
              <w:jc w:val="right"/>
              <w:rPr>
                <w:rFonts w:hAnsi="ＭＳ 明朝"/>
              </w:rPr>
            </w:pPr>
            <w:r w:rsidRPr="00534DC9">
              <w:rPr>
                <w:rFonts w:hAnsi="ＭＳ 明朝" w:hint="eastAsia"/>
              </w:rPr>
              <w:t>年</w:t>
            </w:r>
          </w:p>
        </w:tc>
      </w:tr>
      <w:tr w:rsidR="006B2FE8" w:rsidRPr="008B4E87" w14:paraId="7A89F96E" w14:textId="77777777" w:rsidTr="001B44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5"/>
        </w:trPr>
        <w:tc>
          <w:tcPr>
            <w:tcW w:w="543" w:type="dxa"/>
            <w:vMerge w:val="restart"/>
            <w:tcBorders>
              <w:top w:val="single" w:sz="4" w:space="0" w:color="auto"/>
              <w:left w:val="single" w:sz="4" w:space="0" w:color="auto"/>
              <w:right w:val="single" w:sz="4" w:space="0" w:color="auto"/>
            </w:tcBorders>
            <w:textDirection w:val="tbRlV"/>
            <w:vAlign w:val="center"/>
          </w:tcPr>
          <w:p w14:paraId="34A296EB" w14:textId="77777777" w:rsidR="006B2FE8" w:rsidRPr="00534DC9" w:rsidRDefault="006B2FE8" w:rsidP="001B4480">
            <w:pPr>
              <w:spacing w:line="360" w:lineRule="auto"/>
              <w:ind w:left="113" w:right="113"/>
              <w:jc w:val="center"/>
              <w:rPr>
                <w:rFonts w:hAnsi="ＭＳ 明朝"/>
              </w:rPr>
            </w:pPr>
            <w:r w:rsidRPr="00534DC9">
              <w:rPr>
                <w:rFonts w:hAnsi="ＭＳ 明朝" w:hint="eastAsia"/>
              </w:rPr>
              <w:t>保有資格</w:t>
            </w:r>
          </w:p>
        </w:tc>
        <w:tc>
          <w:tcPr>
            <w:tcW w:w="1409" w:type="dxa"/>
            <w:tcBorders>
              <w:top w:val="single" w:sz="4" w:space="0" w:color="auto"/>
              <w:left w:val="single" w:sz="4" w:space="0" w:color="auto"/>
              <w:bottom w:val="single" w:sz="4" w:space="0" w:color="auto"/>
              <w:right w:val="single" w:sz="4" w:space="0" w:color="auto"/>
            </w:tcBorders>
            <w:vAlign w:val="center"/>
          </w:tcPr>
          <w:p w14:paraId="5C8479DB" w14:textId="77777777" w:rsidR="006B2FE8" w:rsidRPr="00295954" w:rsidRDefault="006B2FE8" w:rsidP="001B4480">
            <w:pPr>
              <w:spacing w:line="240" w:lineRule="exact"/>
              <w:rPr>
                <w:rFonts w:hAnsi="ＭＳ 明朝"/>
                <w:szCs w:val="21"/>
              </w:rPr>
            </w:pPr>
          </w:p>
        </w:tc>
        <w:tc>
          <w:tcPr>
            <w:tcW w:w="6978" w:type="dxa"/>
            <w:gridSpan w:val="12"/>
            <w:tcBorders>
              <w:top w:val="single" w:sz="6" w:space="0" w:color="auto"/>
              <w:left w:val="single" w:sz="4" w:space="0" w:color="auto"/>
              <w:bottom w:val="single" w:sz="4" w:space="0" w:color="auto"/>
              <w:right w:val="single" w:sz="4" w:space="0" w:color="auto"/>
            </w:tcBorders>
          </w:tcPr>
          <w:p w14:paraId="6143A125" w14:textId="77777777" w:rsidR="006B2FE8" w:rsidRPr="00534DC9" w:rsidRDefault="006B2FE8" w:rsidP="001B4480">
            <w:pPr>
              <w:spacing w:line="360" w:lineRule="auto"/>
              <w:rPr>
                <w:rFonts w:hAnsi="ＭＳ 明朝"/>
              </w:rPr>
            </w:pPr>
            <w:r w:rsidRPr="00534DC9">
              <w:rPr>
                <w:rFonts w:hAnsi="ＭＳ 明朝" w:hint="eastAsia"/>
              </w:rPr>
              <w:t>登録番号：　　　　　　　　・登録年月日：　　　　年　月　日</w:t>
            </w:r>
          </w:p>
        </w:tc>
      </w:tr>
      <w:tr w:rsidR="006B2FE8" w:rsidRPr="008B4E87" w14:paraId="405B6264" w14:textId="77777777" w:rsidTr="001B44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5"/>
        </w:trPr>
        <w:tc>
          <w:tcPr>
            <w:tcW w:w="543" w:type="dxa"/>
            <w:vMerge/>
            <w:tcBorders>
              <w:left w:val="single" w:sz="4" w:space="0" w:color="auto"/>
              <w:right w:val="single" w:sz="4" w:space="0" w:color="auto"/>
            </w:tcBorders>
          </w:tcPr>
          <w:p w14:paraId="1A32EDDE" w14:textId="77777777" w:rsidR="006B2FE8" w:rsidRPr="00B95892" w:rsidRDefault="006B2FE8" w:rsidP="001B4480">
            <w:pPr>
              <w:spacing w:line="360" w:lineRule="auto"/>
              <w:rPr>
                <w:rFonts w:hAnsi="ＭＳ 明朝"/>
              </w:rPr>
            </w:pPr>
          </w:p>
        </w:tc>
        <w:tc>
          <w:tcPr>
            <w:tcW w:w="1409" w:type="dxa"/>
            <w:tcBorders>
              <w:top w:val="single" w:sz="4" w:space="0" w:color="auto"/>
              <w:left w:val="single" w:sz="4" w:space="0" w:color="auto"/>
              <w:bottom w:val="single" w:sz="4" w:space="0" w:color="auto"/>
              <w:right w:val="single" w:sz="4" w:space="0" w:color="auto"/>
            </w:tcBorders>
            <w:vAlign w:val="center"/>
          </w:tcPr>
          <w:p w14:paraId="2EDC2FB2" w14:textId="77777777" w:rsidR="006B2FE8" w:rsidRPr="00377B3B" w:rsidRDefault="006B2FE8" w:rsidP="001B4480">
            <w:pPr>
              <w:spacing w:line="240" w:lineRule="exact"/>
              <w:rPr>
                <w:rFonts w:hAnsi="ＭＳ 明朝"/>
                <w:sz w:val="18"/>
                <w:szCs w:val="18"/>
              </w:rPr>
            </w:pPr>
          </w:p>
        </w:tc>
        <w:tc>
          <w:tcPr>
            <w:tcW w:w="6978" w:type="dxa"/>
            <w:gridSpan w:val="12"/>
            <w:tcBorders>
              <w:top w:val="single" w:sz="4" w:space="0" w:color="auto"/>
              <w:left w:val="single" w:sz="4" w:space="0" w:color="auto"/>
              <w:bottom w:val="single" w:sz="4" w:space="0" w:color="auto"/>
              <w:right w:val="single" w:sz="4" w:space="0" w:color="auto"/>
            </w:tcBorders>
          </w:tcPr>
          <w:p w14:paraId="501E9588" w14:textId="77777777" w:rsidR="006B2FE8" w:rsidRPr="00B95892" w:rsidRDefault="006B2FE8" w:rsidP="001B4480">
            <w:pPr>
              <w:spacing w:line="360" w:lineRule="auto"/>
              <w:ind w:firstLineChars="200" w:firstLine="422"/>
              <w:rPr>
                <w:rFonts w:hAnsi="ＭＳ 明朝"/>
              </w:rPr>
            </w:pPr>
            <w:r w:rsidRPr="00B95892">
              <w:rPr>
                <w:rFonts w:hAnsi="ＭＳ 明朝" w:hint="eastAsia"/>
              </w:rPr>
              <w:t>番号：　　　　　　　　・　　年月日：　　　　年　月　日</w:t>
            </w:r>
          </w:p>
        </w:tc>
      </w:tr>
      <w:tr w:rsidR="006B2FE8" w:rsidRPr="008B4E87" w14:paraId="1BECF364" w14:textId="77777777" w:rsidTr="001B44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543" w:type="dxa"/>
            <w:vMerge/>
            <w:tcBorders>
              <w:left w:val="single" w:sz="4" w:space="0" w:color="auto"/>
              <w:bottom w:val="single" w:sz="4" w:space="0" w:color="auto"/>
              <w:right w:val="single" w:sz="4" w:space="0" w:color="auto"/>
            </w:tcBorders>
          </w:tcPr>
          <w:p w14:paraId="0CDA63F5" w14:textId="77777777" w:rsidR="006B2FE8" w:rsidRPr="00B95892" w:rsidRDefault="006B2FE8" w:rsidP="001B4480">
            <w:pPr>
              <w:spacing w:line="360" w:lineRule="auto"/>
              <w:rPr>
                <w:rFonts w:hAnsi="ＭＳ 明朝"/>
              </w:rPr>
            </w:pPr>
          </w:p>
        </w:tc>
        <w:tc>
          <w:tcPr>
            <w:tcW w:w="1409" w:type="dxa"/>
            <w:tcBorders>
              <w:top w:val="single" w:sz="4" w:space="0" w:color="auto"/>
              <w:left w:val="single" w:sz="4" w:space="0" w:color="auto"/>
              <w:bottom w:val="single" w:sz="4" w:space="0" w:color="auto"/>
              <w:right w:val="single" w:sz="4" w:space="0" w:color="auto"/>
            </w:tcBorders>
          </w:tcPr>
          <w:p w14:paraId="31396860" w14:textId="77777777" w:rsidR="006B2FE8" w:rsidRPr="00B95892" w:rsidRDefault="006B2FE8" w:rsidP="001B4480">
            <w:pPr>
              <w:spacing w:line="360" w:lineRule="auto"/>
              <w:rPr>
                <w:rFonts w:hAnsi="ＭＳ 明朝"/>
              </w:rPr>
            </w:pPr>
          </w:p>
        </w:tc>
        <w:tc>
          <w:tcPr>
            <w:tcW w:w="6978" w:type="dxa"/>
            <w:gridSpan w:val="12"/>
            <w:tcBorders>
              <w:top w:val="single" w:sz="4" w:space="0" w:color="auto"/>
              <w:left w:val="single" w:sz="4" w:space="0" w:color="auto"/>
              <w:bottom w:val="single" w:sz="4" w:space="0" w:color="auto"/>
              <w:right w:val="single" w:sz="4" w:space="0" w:color="auto"/>
            </w:tcBorders>
          </w:tcPr>
          <w:p w14:paraId="0265F176" w14:textId="77777777" w:rsidR="006B2FE8" w:rsidRPr="00B95892" w:rsidRDefault="006B2FE8" w:rsidP="001B4480">
            <w:pPr>
              <w:spacing w:line="360" w:lineRule="auto"/>
              <w:ind w:firstLineChars="200" w:firstLine="422"/>
              <w:rPr>
                <w:rFonts w:hAnsi="ＭＳ 明朝"/>
              </w:rPr>
            </w:pPr>
            <w:r w:rsidRPr="00B95892">
              <w:rPr>
                <w:rFonts w:hAnsi="ＭＳ 明朝" w:hint="eastAsia"/>
              </w:rPr>
              <w:t>番号：　　　　　　　　・　　年月日：　　　　年　月　日</w:t>
            </w:r>
          </w:p>
        </w:tc>
      </w:tr>
      <w:tr w:rsidR="006B2FE8" w:rsidRPr="008B4E87" w14:paraId="3D12DE11" w14:textId="77777777" w:rsidTr="001B44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trPr>
        <w:tc>
          <w:tcPr>
            <w:tcW w:w="8930" w:type="dxa"/>
            <w:gridSpan w:val="14"/>
            <w:tcBorders>
              <w:top w:val="single" w:sz="6" w:space="0" w:color="auto"/>
              <w:left w:val="single" w:sz="4" w:space="0" w:color="auto"/>
              <w:bottom w:val="single" w:sz="4" w:space="0" w:color="auto"/>
              <w:right w:val="single" w:sz="4" w:space="0" w:color="auto"/>
            </w:tcBorders>
            <w:shd w:val="clear" w:color="auto" w:fill="B6DDE8" w:themeFill="accent5" w:themeFillTint="66"/>
          </w:tcPr>
          <w:p w14:paraId="6C420DA8" w14:textId="77777777" w:rsidR="006B2FE8" w:rsidRPr="00690651" w:rsidRDefault="006B2FE8" w:rsidP="001B4480">
            <w:pPr>
              <w:jc w:val="left"/>
              <w:rPr>
                <w:rFonts w:hAnsi="ＭＳ 明朝"/>
                <w:sz w:val="22"/>
              </w:rPr>
            </w:pPr>
            <w:r w:rsidRPr="00690651">
              <w:rPr>
                <w:rFonts w:hAnsi="ＭＳ 明朝" w:hint="eastAsia"/>
                <w:sz w:val="22"/>
              </w:rPr>
              <w:t>業務実績</w:t>
            </w:r>
          </w:p>
        </w:tc>
      </w:tr>
      <w:tr w:rsidR="006B2FE8" w:rsidRPr="008B4E87" w14:paraId="12C41BC0" w14:textId="77777777" w:rsidTr="001B44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09"/>
        </w:trPr>
        <w:tc>
          <w:tcPr>
            <w:tcW w:w="2818" w:type="dxa"/>
            <w:gridSpan w:val="3"/>
            <w:tcBorders>
              <w:top w:val="single" w:sz="4" w:space="0" w:color="auto"/>
              <w:left w:val="single" w:sz="4" w:space="0" w:color="auto"/>
              <w:bottom w:val="single" w:sz="4" w:space="0" w:color="auto"/>
              <w:right w:val="single" w:sz="4" w:space="0" w:color="auto"/>
            </w:tcBorders>
            <w:vAlign w:val="center"/>
          </w:tcPr>
          <w:p w14:paraId="17DE0BB8" w14:textId="77777777" w:rsidR="006B2FE8" w:rsidRPr="00B95892" w:rsidRDefault="006B2FE8" w:rsidP="001B4480">
            <w:pPr>
              <w:spacing w:line="240" w:lineRule="exact"/>
              <w:jc w:val="center"/>
              <w:rPr>
                <w:rFonts w:hAnsi="ＭＳ 明朝"/>
              </w:rPr>
            </w:pPr>
            <w:r w:rsidRPr="00B95892">
              <w:rPr>
                <w:rFonts w:hAnsi="ＭＳ 明朝" w:hint="eastAsia"/>
              </w:rPr>
              <w:t>業　務　名</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C7447A5" w14:textId="77777777" w:rsidR="006B2FE8" w:rsidRPr="00B95892" w:rsidRDefault="006B2FE8" w:rsidP="001B4480">
            <w:pPr>
              <w:spacing w:line="240" w:lineRule="exact"/>
              <w:jc w:val="center"/>
              <w:rPr>
                <w:rFonts w:hAnsi="ＭＳ 明朝"/>
              </w:rPr>
            </w:pPr>
            <w:r w:rsidRPr="00B95892">
              <w:rPr>
                <w:rFonts w:hAnsi="ＭＳ 明朝" w:hint="eastAsia"/>
              </w:rPr>
              <w:t>発注者</w:t>
            </w:r>
          </w:p>
        </w:tc>
        <w:tc>
          <w:tcPr>
            <w:tcW w:w="850" w:type="dxa"/>
            <w:tcBorders>
              <w:top w:val="single" w:sz="4" w:space="0" w:color="auto"/>
              <w:left w:val="single" w:sz="4" w:space="0" w:color="auto"/>
              <w:bottom w:val="single" w:sz="4" w:space="0" w:color="auto"/>
              <w:right w:val="single" w:sz="4" w:space="0" w:color="auto"/>
            </w:tcBorders>
            <w:vAlign w:val="center"/>
          </w:tcPr>
          <w:p w14:paraId="53ED4873" w14:textId="77777777" w:rsidR="006B2FE8" w:rsidRDefault="006B2FE8" w:rsidP="001B4480">
            <w:pPr>
              <w:spacing w:line="240" w:lineRule="exact"/>
              <w:jc w:val="center"/>
              <w:rPr>
                <w:rFonts w:hAnsi="ＭＳ 明朝"/>
              </w:rPr>
            </w:pPr>
            <w:r>
              <w:rPr>
                <w:rFonts w:hAnsi="ＭＳ 明朝" w:hint="eastAsia"/>
              </w:rPr>
              <w:t>受注</w:t>
            </w:r>
          </w:p>
          <w:p w14:paraId="510156DE" w14:textId="77777777" w:rsidR="006B2FE8" w:rsidRPr="00B95892" w:rsidRDefault="006B2FE8" w:rsidP="001B4480">
            <w:pPr>
              <w:spacing w:line="240" w:lineRule="exact"/>
              <w:jc w:val="center"/>
              <w:rPr>
                <w:rFonts w:hAnsi="ＭＳ 明朝"/>
              </w:rPr>
            </w:pPr>
            <w:r>
              <w:rPr>
                <w:rFonts w:hAnsi="ＭＳ 明朝" w:hint="eastAsia"/>
              </w:rPr>
              <w:t>形態</w:t>
            </w:r>
          </w:p>
        </w:tc>
        <w:tc>
          <w:tcPr>
            <w:tcW w:w="750" w:type="dxa"/>
            <w:gridSpan w:val="4"/>
            <w:tcBorders>
              <w:top w:val="single" w:sz="4" w:space="0" w:color="auto"/>
              <w:left w:val="single" w:sz="4" w:space="0" w:color="auto"/>
              <w:bottom w:val="single" w:sz="4" w:space="0" w:color="auto"/>
              <w:right w:val="single" w:sz="4" w:space="0" w:color="auto"/>
            </w:tcBorders>
            <w:vAlign w:val="center"/>
          </w:tcPr>
          <w:p w14:paraId="3B6E5C7D" w14:textId="77777777" w:rsidR="006B2FE8" w:rsidRDefault="006B2FE8" w:rsidP="001B4480">
            <w:pPr>
              <w:spacing w:line="240" w:lineRule="exact"/>
              <w:jc w:val="center"/>
              <w:rPr>
                <w:rFonts w:hAnsi="ＭＳ 明朝"/>
              </w:rPr>
            </w:pPr>
            <w:r>
              <w:rPr>
                <w:rFonts w:hAnsi="ＭＳ 明朝" w:hint="eastAsia"/>
              </w:rPr>
              <w:t>分野</w:t>
            </w:r>
          </w:p>
          <w:p w14:paraId="13DEF916" w14:textId="77777777" w:rsidR="006B2FE8" w:rsidRPr="00B95892" w:rsidRDefault="006B2FE8" w:rsidP="001B4480">
            <w:pPr>
              <w:spacing w:line="240" w:lineRule="exact"/>
              <w:jc w:val="center"/>
              <w:rPr>
                <w:rFonts w:hAnsi="ＭＳ 明朝"/>
              </w:rPr>
            </w:pPr>
            <w:r>
              <w:rPr>
                <w:rFonts w:hAnsi="ＭＳ 明朝" w:hint="eastAsia"/>
              </w:rPr>
              <w:t>立場</w:t>
            </w:r>
          </w:p>
        </w:tc>
        <w:tc>
          <w:tcPr>
            <w:tcW w:w="1512" w:type="dxa"/>
            <w:gridSpan w:val="3"/>
            <w:tcBorders>
              <w:top w:val="single" w:sz="4" w:space="0" w:color="auto"/>
              <w:left w:val="single" w:sz="4" w:space="0" w:color="auto"/>
              <w:bottom w:val="single" w:sz="4" w:space="0" w:color="auto"/>
              <w:right w:val="single" w:sz="4" w:space="0" w:color="auto"/>
            </w:tcBorders>
            <w:vAlign w:val="center"/>
          </w:tcPr>
          <w:p w14:paraId="6C067404" w14:textId="77777777" w:rsidR="006B2FE8" w:rsidRPr="00B95892" w:rsidRDefault="006B2FE8" w:rsidP="001B4480">
            <w:pPr>
              <w:spacing w:line="360" w:lineRule="auto"/>
              <w:jc w:val="center"/>
              <w:rPr>
                <w:rFonts w:hAnsi="ＭＳ 明朝"/>
              </w:rPr>
            </w:pPr>
            <w:r w:rsidRPr="00B95892">
              <w:rPr>
                <w:rFonts w:hAnsi="ＭＳ 明朝" w:hint="eastAsia"/>
              </w:rPr>
              <w:t>業務概要</w:t>
            </w:r>
          </w:p>
        </w:tc>
        <w:tc>
          <w:tcPr>
            <w:tcW w:w="1440" w:type="dxa"/>
            <w:tcBorders>
              <w:top w:val="single" w:sz="4" w:space="0" w:color="auto"/>
              <w:left w:val="single" w:sz="4" w:space="0" w:color="auto"/>
              <w:bottom w:val="single" w:sz="4" w:space="0" w:color="auto"/>
              <w:right w:val="single" w:sz="4" w:space="0" w:color="auto"/>
            </w:tcBorders>
            <w:vAlign w:val="center"/>
          </w:tcPr>
          <w:p w14:paraId="4E9DB20A" w14:textId="77777777" w:rsidR="006B2FE8" w:rsidRPr="00B95892" w:rsidRDefault="006B2FE8" w:rsidP="001B4480">
            <w:pPr>
              <w:spacing w:line="360" w:lineRule="auto"/>
              <w:jc w:val="center"/>
              <w:rPr>
                <w:rFonts w:hAnsi="ＭＳ 明朝"/>
              </w:rPr>
            </w:pPr>
            <w:r>
              <w:rPr>
                <w:rFonts w:hAnsi="ＭＳ 明朝" w:hint="eastAsia"/>
              </w:rPr>
              <w:t>履行期間</w:t>
            </w:r>
          </w:p>
        </w:tc>
      </w:tr>
      <w:tr w:rsidR="006B2FE8" w:rsidRPr="008B4E87" w14:paraId="7E6DA86A" w14:textId="77777777" w:rsidTr="001B44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70"/>
        </w:trPr>
        <w:tc>
          <w:tcPr>
            <w:tcW w:w="2818" w:type="dxa"/>
            <w:gridSpan w:val="3"/>
            <w:tcBorders>
              <w:top w:val="single" w:sz="4" w:space="0" w:color="auto"/>
              <w:left w:val="single" w:sz="4" w:space="0" w:color="auto"/>
              <w:bottom w:val="single" w:sz="4" w:space="0" w:color="auto"/>
              <w:right w:val="single" w:sz="4" w:space="0" w:color="auto"/>
            </w:tcBorders>
            <w:vAlign w:val="center"/>
          </w:tcPr>
          <w:p w14:paraId="086960BB" w14:textId="77777777" w:rsidR="006B2FE8" w:rsidRPr="00B95892" w:rsidRDefault="006B2FE8" w:rsidP="001B4480">
            <w:pPr>
              <w:spacing w:line="360" w:lineRule="auto"/>
              <w:rPr>
                <w:rFonts w:hAnsi="ＭＳ 明朝"/>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DB0A074" w14:textId="77777777" w:rsidR="006B2FE8" w:rsidRPr="00B95892" w:rsidRDefault="006B2FE8" w:rsidP="001B4480">
            <w:pPr>
              <w:spacing w:line="360" w:lineRule="auto"/>
              <w:rPr>
                <w:rFonts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0C0856AA" w14:textId="77777777" w:rsidR="006B2FE8" w:rsidRPr="00B95892" w:rsidRDefault="006B2FE8" w:rsidP="001B4480">
            <w:pPr>
              <w:spacing w:line="360" w:lineRule="auto"/>
              <w:jc w:val="center"/>
              <w:rPr>
                <w:rFonts w:hAnsi="ＭＳ 明朝"/>
              </w:rPr>
            </w:pPr>
          </w:p>
        </w:tc>
        <w:tc>
          <w:tcPr>
            <w:tcW w:w="750" w:type="dxa"/>
            <w:gridSpan w:val="4"/>
            <w:tcBorders>
              <w:top w:val="single" w:sz="4" w:space="0" w:color="auto"/>
              <w:left w:val="single" w:sz="4" w:space="0" w:color="auto"/>
              <w:bottom w:val="single" w:sz="4" w:space="0" w:color="auto"/>
              <w:right w:val="single" w:sz="4" w:space="0" w:color="auto"/>
            </w:tcBorders>
          </w:tcPr>
          <w:p w14:paraId="36F1670A" w14:textId="77777777" w:rsidR="006B2FE8" w:rsidRPr="00B95892" w:rsidRDefault="006B2FE8" w:rsidP="001B4480">
            <w:pPr>
              <w:spacing w:line="360" w:lineRule="auto"/>
              <w:jc w:val="center"/>
              <w:rPr>
                <w:rFonts w:hAnsi="ＭＳ 明朝"/>
              </w:rPr>
            </w:pPr>
          </w:p>
        </w:tc>
        <w:tc>
          <w:tcPr>
            <w:tcW w:w="1512" w:type="dxa"/>
            <w:gridSpan w:val="3"/>
            <w:tcBorders>
              <w:top w:val="single" w:sz="4" w:space="0" w:color="auto"/>
              <w:left w:val="single" w:sz="4" w:space="0" w:color="auto"/>
              <w:bottom w:val="single" w:sz="4" w:space="0" w:color="auto"/>
              <w:right w:val="single" w:sz="4" w:space="0" w:color="auto"/>
            </w:tcBorders>
            <w:vAlign w:val="center"/>
          </w:tcPr>
          <w:p w14:paraId="660AB5B5" w14:textId="77777777" w:rsidR="006B2FE8" w:rsidRDefault="006B2FE8" w:rsidP="001B4480">
            <w:pPr>
              <w:ind w:firstLineChars="49" w:firstLine="103"/>
              <w:jc w:val="right"/>
            </w:pPr>
            <w:r w:rsidRPr="00884B7F">
              <w:rPr>
                <w:rFonts w:hAnsi="ＭＳ 明朝" w:hint="eastAsia"/>
              </w:rPr>
              <w:t>－</w:t>
            </w:r>
            <w:r>
              <w:rPr>
                <w:rFonts w:hAnsi="ＭＳ 明朝" w:hint="eastAsia"/>
              </w:rPr>
              <w:t xml:space="preserve"> / </w:t>
            </w:r>
            <w:r w:rsidRPr="00884B7F">
              <w:rPr>
                <w:rFonts w:hAnsi="ＭＳ 明朝" w:hint="eastAsia"/>
              </w:rPr>
              <w:t>・</w:t>
            </w:r>
            <w:r>
              <w:rPr>
                <w:rFonts w:hAnsi="ＭＳ 明朝" w:hint="eastAsia"/>
              </w:rPr>
              <w:t xml:space="preserve">  </w:t>
            </w:r>
            <w:r w:rsidRPr="00884B7F">
              <w:rPr>
                <w:rFonts w:hAnsi="ＭＳ 明朝" w:hint="eastAsia"/>
              </w:rPr>
              <w:t>㎡</w:t>
            </w:r>
          </w:p>
        </w:tc>
        <w:tc>
          <w:tcPr>
            <w:tcW w:w="1440" w:type="dxa"/>
            <w:tcBorders>
              <w:top w:val="single" w:sz="4" w:space="0" w:color="auto"/>
              <w:left w:val="single" w:sz="4" w:space="0" w:color="auto"/>
              <w:bottom w:val="single" w:sz="4" w:space="0" w:color="auto"/>
              <w:right w:val="single" w:sz="4" w:space="0" w:color="auto"/>
            </w:tcBorders>
            <w:vAlign w:val="center"/>
          </w:tcPr>
          <w:p w14:paraId="43E9E11B" w14:textId="77777777" w:rsidR="006B2FE8" w:rsidRPr="00B95892" w:rsidRDefault="006B2FE8" w:rsidP="001B4480">
            <w:pPr>
              <w:spacing w:line="360" w:lineRule="auto"/>
              <w:jc w:val="center"/>
              <w:rPr>
                <w:rFonts w:hAnsi="ＭＳ 明朝"/>
              </w:rPr>
            </w:pPr>
            <w:r>
              <w:rPr>
                <w:rFonts w:hAnsi="ＭＳ 明朝" w:hint="eastAsia"/>
              </w:rPr>
              <w:t>～</w:t>
            </w:r>
          </w:p>
        </w:tc>
      </w:tr>
      <w:tr w:rsidR="006B2FE8" w:rsidRPr="008B4E87" w14:paraId="533D0502" w14:textId="77777777" w:rsidTr="001B44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0"/>
        </w:trPr>
        <w:tc>
          <w:tcPr>
            <w:tcW w:w="2818" w:type="dxa"/>
            <w:gridSpan w:val="3"/>
            <w:tcBorders>
              <w:top w:val="single" w:sz="4" w:space="0" w:color="auto"/>
              <w:left w:val="single" w:sz="4" w:space="0" w:color="auto"/>
              <w:bottom w:val="single" w:sz="4" w:space="0" w:color="auto"/>
              <w:right w:val="single" w:sz="4" w:space="0" w:color="auto"/>
            </w:tcBorders>
            <w:vAlign w:val="center"/>
          </w:tcPr>
          <w:p w14:paraId="4FE2E205" w14:textId="77777777" w:rsidR="006B2FE8" w:rsidRPr="00B95892" w:rsidRDefault="006B2FE8" w:rsidP="001B4480">
            <w:pPr>
              <w:spacing w:line="360" w:lineRule="auto"/>
              <w:rPr>
                <w:rFonts w:hAnsi="ＭＳ 明朝"/>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E05A8DD" w14:textId="77777777" w:rsidR="006B2FE8" w:rsidRPr="00B95892" w:rsidRDefault="006B2FE8" w:rsidP="001B4480">
            <w:pPr>
              <w:spacing w:line="360" w:lineRule="auto"/>
              <w:rPr>
                <w:rFonts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4A2C1853" w14:textId="77777777" w:rsidR="006B2FE8" w:rsidRPr="00B95892" w:rsidRDefault="006B2FE8" w:rsidP="001B4480">
            <w:pPr>
              <w:spacing w:line="360" w:lineRule="auto"/>
              <w:jc w:val="center"/>
              <w:rPr>
                <w:rFonts w:hAnsi="ＭＳ 明朝"/>
              </w:rPr>
            </w:pPr>
          </w:p>
        </w:tc>
        <w:tc>
          <w:tcPr>
            <w:tcW w:w="750" w:type="dxa"/>
            <w:gridSpan w:val="4"/>
            <w:tcBorders>
              <w:top w:val="single" w:sz="4" w:space="0" w:color="auto"/>
              <w:left w:val="single" w:sz="4" w:space="0" w:color="auto"/>
              <w:bottom w:val="single" w:sz="4" w:space="0" w:color="auto"/>
              <w:right w:val="single" w:sz="4" w:space="0" w:color="auto"/>
            </w:tcBorders>
          </w:tcPr>
          <w:p w14:paraId="18AE1387" w14:textId="77777777" w:rsidR="006B2FE8" w:rsidRPr="00B95892" w:rsidRDefault="006B2FE8" w:rsidP="001B4480">
            <w:pPr>
              <w:spacing w:line="360" w:lineRule="auto"/>
              <w:jc w:val="center"/>
              <w:rPr>
                <w:rFonts w:hAnsi="ＭＳ 明朝"/>
              </w:rPr>
            </w:pPr>
          </w:p>
        </w:tc>
        <w:tc>
          <w:tcPr>
            <w:tcW w:w="1512" w:type="dxa"/>
            <w:gridSpan w:val="3"/>
            <w:tcBorders>
              <w:top w:val="single" w:sz="4" w:space="0" w:color="auto"/>
              <w:left w:val="single" w:sz="4" w:space="0" w:color="auto"/>
              <w:bottom w:val="single" w:sz="4" w:space="0" w:color="auto"/>
              <w:right w:val="single" w:sz="4" w:space="0" w:color="auto"/>
            </w:tcBorders>
            <w:vAlign w:val="center"/>
          </w:tcPr>
          <w:p w14:paraId="692FE0AE" w14:textId="77777777" w:rsidR="006B2FE8" w:rsidRDefault="006B2FE8" w:rsidP="001B4480">
            <w:pPr>
              <w:jc w:val="right"/>
            </w:pPr>
            <w:r w:rsidRPr="00EF28B7">
              <w:rPr>
                <w:rFonts w:hAnsi="ＭＳ 明朝" w:hint="eastAsia"/>
              </w:rPr>
              <w:t>－</w:t>
            </w:r>
            <w:r w:rsidRPr="00EF28B7">
              <w:rPr>
                <w:rFonts w:hAnsi="ＭＳ 明朝" w:hint="eastAsia"/>
              </w:rPr>
              <w:t xml:space="preserve"> / </w:t>
            </w:r>
            <w:r w:rsidRPr="00EF28B7">
              <w:rPr>
                <w:rFonts w:hAnsi="ＭＳ 明朝" w:hint="eastAsia"/>
              </w:rPr>
              <w:t>・</w:t>
            </w:r>
            <w:r w:rsidRPr="00EF28B7">
              <w:rPr>
                <w:rFonts w:hAnsi="ＭＳ 明朝" w:hint="eastAsia"/>
              </w:rPr>
              <w:t xml:space="preserve">  </w:t>
            </w:r>
            <w:r w:rsidRPr="00EF28B7">
              <w:rPr>
                <w:rFonts w:hAnsi="ＭＳ 明朝" w:hint="eastAsia"/>
              </w:rPr>
              <w:t>㎡</w:t>
            </w:r>
          </w:p>
        </w:tc>
        <w:tc>
          <w:tcPr>
            <w:tcW w:w="1440" w:type="dxa"/>
            <w:tcBorders>
              <w:top w:val="single" w:sz="4" w:space="0" w:color="auto"/>
              <w:left w:val="single" w:sz="4" w:space="0" w:color="auto"/>
              <w:bottom w:val="single" w:sz="4" w:space="0" w:color="auto"/>
              <w:right w:val="single" w:sz="4" w:space="0" w:color="auto"/>
            </w:tcBorders>
            <w:vAlign w:val="center"/>
          </w:tcPr>
          <w:p w14:paraId="6CCB6DB7" w14:textId="77777777" w:rsidR="006B2FE8" w:rsidRPr="00B95892" w:rsidRDefault="006B2FE8" w:rsidP="001B4480">
            <w:pPr>
              <w:spacing w:line="360" w:lineRule="auto"/>
              <w:jc w:val="center"/>
              <w:rPr>
                <w:rFonts w:hAnsi="ＭＳ 明朝"/>
              </w:rPr>
            </w:pPr>
            <w:r>
              <w:rPr>
                <w:rFonts w:hAnsi="ＭＳ 明朝" w:hint="eastAsia"/>
              </w:rPr>
              <w:t>～</w:t>
            </w:r>
          </w:p>
        </w:tc>
      </w:tr>
      <w:tr w:rsidR="006B2FE8" w:rsidRPr="008B4E87" w14:paraId="33CF11C3" w14:textId="77777777" w:rsidTr="001B44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8"/>
        </w:trPr>
        <w:tc>
          <w:tcPr>
            <w:tcW w:w="2818" w:type="dxa"/>
            <w:gridSpan w:val="3"/>
            <w:tcBorders>
              <w:top w:val="single" w:sz="4" w:space="0" w:color="auto"/>
              <w:left w:val="single" w:sz="4" w:space="0" w:color="auto"/>
              <w:bottom w:val="single" w:sz="4" w:space="0" w:color="auto"/>
              <w:right w:val="single" w:sz="4" w:space="0" w:color="auto"/>
            </w:tcBorders>
            <w:vAlign w:val="center"/>
          </w:tcPr>
          <w:p w14:paraId="66F5FD8F" w14:textId="77777777" w:rsidR="006B2FE8" w:rsidRPr="00B95892" w:rsidRDefault="006B2FE8" w:rsidP="001B4480">
            <w:pPr>
              <w:spacing w:line="360" w:lineRule="auto"/>
              <w:rPr>
                <w:rFonts w:hAnsi="ＭＳ 明朝"/>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60D3D01" w14:textId="77777777" w:rsidR="006B2FE8" w:rsidRPr="00B95892" w:rsidRDefault="006B2FE8" w:rsidP="001B4480">
            <w:pPr>
              <w:spacing w:line="360" w:lineRule="auto"/>
              <w:rPr>
                <w:rFonts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44EA11F9" w14:textId="77777777" w:rsidR="006B2FE8" w:rsidRPr="00B95892" w:rsidRDefault="006B2FE8" w:rsidP="001B4480">
            <w:pPr>
              <w:spacing w:line="360" w:lineRule="auto"/>
              <w:jc w:val="center"/>
              <w:rPr>
                <w:rFonts w:hAnsi="ＭＳ 明朝"/>
              </w:rPr>
            </w:pPr>
          </w:p>
        </w:tc>
        <w:tc>
          <w:tcPr>
            <w:tcW w:w="750" w:type="dxa"/>
            <w:gridSpan w:val="4"/>
            <w:tcBorders>
              <w:top w:val="single" w:sz="4" w:space="0" w:color="auto"/>
              <w:left w:val="single" w:sz="4" w:space="0" w:color="auto"/>
              <w:bottom w:val="single" w:sz="4" w:space="0" w:color="auto"/>
              <w:right w:val="single" w:sz="4" w:space="0" w:color="auto"/>
            </w:tcBorders>
          </w:tcPr>
          <w:p w14:paraId="62C069A7" w14:textId="77777777" w:rsidR="006B2FE8" w:rsidRPr="00B95892" w:rsidRDefault="006B2FE8" w:rsidP="001B4480">
            <w:pPr>
              <w:spacing w:line="360" w:lineRule="auto"/>
              <w:jc w:val="center"/>
              <w:rPr>
                <w:rFonts w:hAnsi="ＭＳ 明朝"/>
              </w:rPr>
            </w:pPr>
          </w:p>
        </w:tc>
        <w:tc>
          <w:tcPr>
            <w:tcW w:w="1512" w:type="dxa"/>
            <w:gridSpan w:val="3"/>
            <w:tcBorders>
              <w:top w:val="single" w:sz="4" w:space="0" w:color="auto"/>
              <w:left w:val="single" w:sz="4" w:space="0" w:color="auto"/>
              <w:bottom w:val="single" w:sz="4" w:space="0" w:color="auto"/>
              <w:right w:val="single" w:sz="4" w:space="0" w:color="auto"/>
            </w:tcBorders>
            <w:vAlign w:val="center"/>
          </w:tcPr>
          <w:p w14:paraId="0AA2109A" w14:textId="77777777" w:rsidR="006B2FE8" w:rsidRDefault="006B2FE8" w:rsidP="001B4480">
            <w:pPr>
              <w:jc w:val="right"/>
            </w:pPr>
            <w:r w:rsidRPr="00EF28B7">
              <w:rPr>
                <w:rFonts w:hAnsi="ＭＳ 明朝" w:hint="eastAsia"/>
              </w:rPr>
              <w:t>－</w:t>
            </w:r>
            <w:r w:rsidRPr="00EF28B7">
              <w:rPr>
                <w:rFonts w:hAnsi="ＭＳ 明朝" w:hint="eastAsia"/>
              </w:rPr>
              <w:t xml:space="preserve"> / </w:t>
            </w:r>
            <w:r w:rsidRPr="00EF28B7">
              <w:rPr>
                <w:rFonts w:hAnsi="ＭＳ 明朝" w:hint="eastAsia"/>
              </w:rPr>
              <w:t>・</w:t>
            </w:r>
            <w:r w:rsidRPr="00EF28B7">
              <w:rPr>
                <w:rFonts w:hAnsi="ＭＳ 明朝" w:hint="eastAsia"/>
              </w:rPr>
              <w:t xml:space="preserve">  </w:t>
            </w:r>
            <w:r w:rsidRPr="00EF28B7">
              <w:rPr>
                <w:rFonts w:hAnsi="ＭＳ 明朝" w:hint="eastAsia"/>
              </w:rPr>
              <w:t>㎡</w:t>
            </w:r>
          </w:p>
        </w:tc>
        <w:tc>
          <w:tcPr>
            <w:tcW w:w="1440" w:type="dxa"/>
            <w:tcBorders>
              <w:top w:val="single" w:sz="4" w:space="0" w:color="auto"/>
              <w:left w:val="single" w:sz="4" w:space="0" w:color="auto"/>
              <w:bottom w:val="single" w:sz="4" w:space="0" w:color="auto"/>
              <w:right w:val="single" w:sz="4" w:space="0" w:color="auto"/>
            </w:tcBorders>
            <w:vAlign w:val="center"/>
          </w:tcPr>
          <w:p w14:paraId="06638AC3" w14:textId="77777777" w:rsidR="006B2FE8" w:rsidRPr="00B95892" w:rsidRDefault="006B2FE8" w:rsidP="001B4480">
            <w:pPr>
              <w:spacing w:line="360" w:lineRule="auto"/>
              <w:jc w:val="center"/>
              <w:rPr>
                <w:rFonts w:hAnsi="ＭＳ 明朝"/>
              </w:rPr>
            </w:pPr>
            <w:r>
              <w:rPr>
                <w:rFonts w:hAnsi="ＭＳ 明朝" w:hint="eastAsia"/>
              </w:rPr>
              <w:t>～</w:t>
            </w:r>
          </w:p>
        </w:tc>
      </w:tr>
      <w:tr w:rsidR="006B2FE8" w:rsidRPr="008B4E87" w14:paraId="750E9E70" w14:textId="77777777" w:rsidTr="001B44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15"/>
        </w:trPr>
        <w:tc>
          <w:tcPr>
            <w:tcW w:w="8930" w:type="dxa"/>
            <w:gridSpan w:val="14"/>
            <w:tcBorders>
              <w:top w:val="single" w:sz="6" w:space="0" w:color="auto"/>
              <w:left w:val="single" w:sz="4" w:space="0" w:color="auto"/>
              <w:bottom w:val="single" w:sz="4" w:space="0" w:color="auto"/>
              <w:right w:val="single" w:sz="4" w:space="0" w:color="auto"/>
            </w:tcBorders>
            <w:shd w:val="clear" w:color="auto" w:fill="B6DDE8" w:themeFill="accent5" w:themeFillTint="66"/>
          </w:tcPr>
          <w:p w14:paraId="29E94526" w14:textId="77777777" w:rsidR="006B2FE8" w:rsidRPr="00690651" w:rsidRDefault="006B2FE8" w:rsidP="001B4480">
            <w:pPr>
              <w:jc w:val="left"/>
              <w:rPr>
                <w:rFonts w:hAnsi="ＭＳ 明朝"/>
                <w:sz w:val="22"/>
              </w:rPr>
            </w:pPr>
            <w:r w:rsidRPr="00690651">
              <w:rPr>
                <w:rFonts w:hAnsi="ＭＳ 明朝" w:hint="eastAsia"/>
                <w:sz w:val="22"/>
              </w:rPr>
              <w:t>手持ち業務の状況（本業務期間中の従事（予定）業務）</w:t>
            </w:r>
          </w:p>
        </w:tc>
      </w:tr>
      <w:tr w:rsidR="006B2FE8" w:rsidRPr="008B4E87" w14:paraId="62907E6C" w14:textId="77777777" w:rsidTr="001B44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7"/>
        </w:trPr>
        <w:tc>
          <w:tcPr>
            <w:tcW w:w="2818" w:type="dxa"/>
            <w:gridSpan w:val="3"/>
            <w:tcBorders>
              <w:top w:val="single" w:sz="4" w:space="0" w:color="auto"/>
              <w:left w:val="single" w:sz="4" w:space="0" w:color="auto"/>
              <w:bottom w:val="single" w:sz="4" w:space="0" w:color="auto"/>
              <w:right w:val="single" w:sz="4" w:space="0" w:color="auto"/>
            </w:tcBorders>
            <w:vAlign w:val="center"/>
          </w:tcPr>
          <w:p w14:paraId="4CE13482" w14:textId="77777777" w:rsidR="006B2FE8" w:rsidRPr="00B95892" w:rsidRDefault="006B2FE8" w:rsidP="001B4480">
            <w:pPr>
              <w:spacing w:line="240" w:lineRule="exact"/>
              <w:jc w:val="center"/>
              <w:rPr>
                <w:rFonts w:hAnsi="ＭＳ 明朝"/>
              </w:rPr>
            </w:pPr>
            <w:r w:rsidRPr="00B95892">
              <w:rPr>
                <w:rFonts w:hAnsi="ＭＳ 明朝" w:hint="eastAsia"/>
              </w:rPr>
              <w:t>業　務　名</w:t>
            </w:r>
          </w:p>
          <w:p w14:paraId="76A848F3" w14:textId="77777777" w:rsidR="006B2FE8" w:rsidRPr="00B95892" w:rsidRDefault="006B2FE8" w:rsidP="001B4480">
            <w:pPr>
              <w:spacing w:line="240" w:lineRule="exact"/>
              <w:jc w:val="center"/>
              <w:rPr>
                <w:rFonts w:hAnsi="ＭＳ 明朝"/>
              </w:rPr>
            </w:pPr>
            <w:r w:rsidRPr="00B95892">
              <w:rPr>
                <w:rFonts w:hAnsi="ＭＳ 明朝" w:hint="eastAsia"/>
              </w:rPr>
              <w:t>(</w:t>
            </w:r>
            <w:r w:rsidRPr="00B95892">
              <w:rPr>
                <w:rFonts w:hAnsi="ＭＳ 明朝" w:hint="eastAsia"/>
              </w:rPr>
              <w:t>用　途</w:t>
            </w:r>
            <w:r w:rsidRPr="00B95892">
              <w:rPr>
                <w:rFonts w:hAnsi="ＭＳ 明朝" w:hint="eastAsia"/>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103776F" w14:textId="77777777" w:rsidR="006B2FE8" w:rsidRPr="00B95892" w:rsidRDefault="006B2FE8" w:rsidP="001B4480">
            <w:pPr>
              <w:spacing w:line="240" w:lineRule="exact"/>
              <w:jc w:val="center"/>
              <w:rPr>
                <w:rFonts w:hAnsi="ＭＳ 明朝"/>
              </w:rPr>
            </w:pPr>
            <w:r w:rsidRPr="00B95892">
              <w:rPr>
                <w:rFonts w:hAnsi="ＭＳ 明朝" w:hint="eastAsia"/>
              </w:rPr>
              <w:t>発注者</w:t>
            </w:r>
          </w:p>
          <w:p w14:paraId="6D099931" w14:textId="77777777" w:rsidR="006B2FE8" w:rsidRPr="00B95892" w:rsidRDefault="006B2FE8" w:rsidP="001B4480">
            <w:pPr>
              <w:spacing w:line="240" w:lineRule="exact"/>
              <w:jc w:val="center"/>
              <w:rPr>
                <w:rFonts w:hAnsi="ＭＳ 明朝"/>
              </w:rPr>
            </w:pPr>
            <w:r w:rsidRPr="00B95892">
              <w:rPr>
                <w:rFonts w:hAnsi="ＭＳ 明朝" w:hint="eastAsia"/>
              </w:rPr>
              <w:t>(</w:t>
            </w:r>
            <w:r w:rsidRPr="00B95892">
              <w:rPr>
                <w:rFonts w:hAnsi="ＭＳ 明朝" w:hint="eastAsia"/>
              </w:rPr>
              <w:t>事業</w:t>
            </w:r>
            <w:r>
              <w:rPr>
                <w:rFonts w:hAnsi="ＭＳ 明朝" w:hint="eastAsia"/>
              </w:rPr>
              <w:t>主</w:t>
            </w:r>
            <w:r w:rsidRPr="00B95892">
              <w:rPr>
                <w:rFonts w:hAnsi="ＭＳ 明朝" w:hint="eastAsia"/>
              </w:rPr>
              <w:t>)</w:t>
            </w:r>
          </w:p>
        </w:tc>
        <w:tc>
          <w:tcPr>
            <w:tcW w:w="850" w:type="dxa"/>
            <w:tcBorders>
              <w:top w:val="single" w:sz="4" w:space="0" w:color="auto"/>
              <w:left w:val="single" w:sz="4" w:space="0" w:color="auto"/>
              <w:bottom w:val="single" w:sz="4" w:space="0" w:color="auto"/>
              <w:right w:val="single" w:sz="4" w:space="0" w:color="auto"/>
            </w:tcBorders>
            <w:vAlign w:val="center"/>
          </w:tcPr>
          <w:p w14:paraId="2446CBA9" w14:textId="77777777" w:rsidR="006B2FE8" w:rsidRDefault="006B2FE8" w:rsidP="001B4480">
            <w:pPr>
              <w:spacing w:line="240" w:lineRule="exact"/>
              <w:jc w:val="center"/>
              <w:rPr>
                <w:rFonts w:hAnsi="ＭＳ 明朝"/>
              </w:rPr>
            </w:pPr>
            <w:r>
              <w:rPr>
                <w:rFonts w:hAnsi="ＭＳ 明朝" w:hint="eastAsia"/>
              </w:rPr>
              <w:t>受注</w:t>
            </w:r>
          </w:p>
          <w:p w14:paraId="4AFFEABC" w14:textId="77777777" w:rsidR="006B2FE8" w:rsidRPr="00B95892" w:rsidRDefault="006B2FE8" w:rsidP="001B4480">
            <w:pPr>
              <w:spacing w:line="240" w:lineRule="exact"/>
              <w:jc w:val="center"/>
              <w:rPr>
                <w:rFonts w:hAnsi="ＭＳ 明朝"/>
              </w:rPr>
            </w:pPr>
            <w:r>
              <w:rPr>
                <w:rFonts w:hAnsi="ＭＳ 明朝" w:hint="eastAsia"/>
              </w:rPr>
              <w:t>形態</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56DD0E0E" w14:textId="77777777" w:rsidR="006B2FE8" w:rsidRDefault="006B2FE8" w:rsidP="001B4480">
            <w:pPr>
              <w:spacing w:line="240" w:lineRule="exact"/>
              <w:jc w:val="center"/>
              <w:rPr>
                <w:rFonts w:hAnsi="ＭＳ 明朝"/>
              </w:rPr>
            </w:pPr>
            <w:r>
              <w:rPr>
                <w:rFonts w:hAnsi="ＭＳ 明朝" w:hint="eastAsia"/>
              </w:rPr>
              <w:t>分野</w:t>
            </w:r>
          </w:p>
          <w:p w14:paraId="79710E2B" w14:textId="77777777" w:rsidR="006B2FE8" w:rsidRPr="00B95892" w:rsidRDefault="006B2FE8" w:rsidP="001B4480">
            <w:pPr>
              <w:spacing w:line="240" w:lineRule="exact"/>
              <w:jc w:val="center"/>
              <w:rPr>
                <w:rFonts w:hAnsi="ＭＳ 明朝"/>
              </w:rPr>
            </w:pPr>
            <w:r>
              <w:rPr>
                <w:rFonts w:hAnsi="ＭＳ 明朝" w:hint="eastAsia"/>
              </w:rPr>
              <w:t>立場</w:t>
            </w:r>
          </w:p>
        </w:tc>
        <w:tc>
          <w:tcPr>
            <w:tcW w:w="1542" w:type="dxa"/>
            <w:gridSpan w:val="4"/>
            <w:tcBorders>
              <w:top w:val="single" w:sz="4" w:space="0" w:color="auto"/>
              <w:left w:val="single" w:sz="4" w:space="0" w:color="auto"/>
              <w:bottom w:val="single" w:sz="4" w:space="0" w:color="auto"/>
              <w:right w:val="single" w:sz="4" w:space="0" w:color="auto"/>
            </w:tcBorders>
            <w:vAlign w:val="center"/>
          </w:tcPr>
          <w:p w14:paraId="013974B9" w14:textId="77777777" w:rsidR="006B2FE8" w:rsidRPr="00B95892" w:rsidRDefault="006B2FE8" w:rsidP="001B4480">
            <w:pPr>
              <w:spacing w:line="360" w:lineRule="auto"/>
              <w:jc w:val="center"/>
              <w:rPr>
                <w:rFonts w:hAnsi="ＭＳ 明朝"/>
              </w:rPr>
            </w:pPr>
            <w:r w:rsidRPr="00B95892">
              <w:rPr>
                <w:rFonts w:hAnsi="ＭＳ 明朝" w:hint="eastAsia"/>
              </w:rPr>
              <w:t>業務概要</w:t>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143F7C4E" w14:textId="77777777" w:rsidR="006B2FE8" w:rsidRPr="00B95892" w:rsidRDefault="006B2FE8" w:rsidP="001B4480">
            <w:pPr>
              <w:spacing w:line="360" w:lineRule="auto"/>
              <w:jc w:val="center"/>
              <w:rPr>
                <w:rFonts w:hAnsi="ＭＳ 明朝"/>
              </w:rPr>
            </w:pPr>
            <w:r w:rsidRPr="00B95892">
              <w:rPr>
                <w:rFonts w:hAnsi="ＭＳ 明朝" w:hint="eastAsia"/>
              </w:rPr>
              <w:t>履行期間</w:t>
            </w:r>
          </w:p>
        </w:tc>
      </w:tr>
      <w:tr w:rsidR="006B2FE8" w:rsidRPr="008B4E87" w14:paraId="585F9AA2" w14:textId="77777777" w:rsidTr="001B44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5"/>
        </w:trPr>
        <w:tc>
          <w:tcPr>
            <w:tcW w:w="2818" w:type="dxa"/>
            <w:gridSpan w:val="3"/>
            <w:tcBorders>
              <w:top w:val="single" w:sz="4" w:space="0" w:color="auto"/>
              <w:left w:val="single" w:sz="4" w:space="0" w:color="auto"/>
              <w:bottom w:val="single" w:sz="4" w:space="0" w:color="auto"/>
              <w:right w:val="single" w:sz="4" w:space="0" w:color="auto"/>
            </w:tcBorders>
          </w:tcPr>
          <w:p w14:paraId="5C4EE284" w14:textId="77777777" w:rsidR="006B2FE8" w:rsidRPr="00B95892" w:rsidRDefault="006B2FE8" w:rsidP="001B4480">
            <w:pPr>
              <w:spacing w:line="360" w:lineRule="auto"/>
              <w:rPr>
                <w:rFonts w:hAnsi="ＭＳ 明朝"/>
              </w:rPr>
            </w:pPr>
          </w:p>
        </w:tc>
        <w:tc>
          <w:tcPr>
            <w:tcW w:w="1560" w:type="dxa"/>
            <w:gridSpan w:val="2"/>
            <w:tcBorders>
              <w:top w:val="single" w:sz="4" w:space="0" w:color="auto"/>
              <w:left w:val="single" w:sz="4" w:space="0" w:color="auto"/>
              <w:bottom w:val="single" w:sz="4" w:space="0" w:color="auto"/>
              <w:right w:val="single" w:sz="4" w:space="0" w:color="auto"/>
            </w:tcBorders>
          </w:tcPr>
          <w:p w14:paraId="5954CC0D" w14:textId="77777777" w:rsidR="006B2FE8" w:rsidRPr="00B95892" w:rsidRDefault="006B2FE8" w:rsidP="001B4480">
            <w:pPr>
              <w:spacing w:line="360" w:lineRule="auto"/>
              <w:rPr>
                <w:rFonts w:hAnsi="ＭＳ 明朝"/>
              </w:rPr>
            </w:pPr>
          </w:p>
        </w:tc>
        <w:tc>
          <w:tcPr>
            <w:tcW w:w="850" w:type="dxa"/>
            <w:tcBorders>
              <w:top w:val="single" w:sz="4" w:space="0" w:color="auto"/>
              <w:left w:val="single" w:sz="4" w:space="0" w:color="auto"/>
              <w:bottom w:val="single" w:sz="4" w:space="0" w:color="auto"/>
              <w:right w:val="single" w:sz="4" w:space="0" w:color="auto"/>
            </w:tcBorders>
          </w:tcPr>
          <w:p w14:paraId="2524F05B" w14:textId="77777777" w:rsidR="006B2FE8" w:rsidRPr="00B95892" w:rsidRDefault="006B2FE8" w:rsidP="001B4480">
            <w:pPr>
              <w:spacing w:line="360" w:lineRule="auto"/>
              <w:jc w:val="center"/>
              <w:rPr>
                <w:rFonts w:hAnsi="ＭＳ 明朝"/>
              </w:rPr>
            </w:pPr>
          </w:p>
        </w:tc>
        <w:tc>
          <w:tcPr>
            <w:tcW w:w="713" w:type="dxa"/>
            <w:gridSpan w:val="2"/>
            <w:tcBorders>
              <w:top w:val="single" w:sz="4" w:space="0" w:color="auto"/>
              <w:left w:val="single" w:sz="4" w:space="0" w:color="auto"/>
              <w:bottom w:val="single" w:sz="4" w:space="0" w:color="auto"/>
              <w:right w:val="single" w:sz="4" w:space="0" w:color="auto"/>
            </w:tcBorders>
          </w:tcPr>
          <w:p w14:paraId="1525A08A" w14:textId="77777777" w:rsidR="006B2FE8" w:rsidRPr="00B95892" w:rsidRDefault="006B2FE8" w:rsidP="001B4480">
            <w:pPr>
              <w:spacing w:line="360" w:lineRule="auto"/>
              <w:jc w:val="center"/>
              <w:rPr>
                <w:rFonts w:hAnsi="ＭＳ 明朝"/>
              </w:rPr>
            </w:pPr>
          </w:p>
        </w:tc>
        <w:tc>
          <w:tcPr>
            <w:tcW w:w="1549" w:type="dxa"/>
            <w:gridSpan w:val="5"/>
            <w:tcBorders>
              <w:top w:val="single" w:sz="4" w:space="0" w:color="auto"/>
              <w:left w:val="single" w:sz="4" w:space="0" w:color="auto"/>
              <w:bottom w:val="single" w:sz="4" w:space="0" w:color="auto"/>
              <w:right w:val="single" w:sz="4" w:space="0" w:color="auto"/>
            </w:tcBorders>
            <w:vAlign w:val="center"/>
          </w:tcPr>
          <w:p w14:paraId="5F8C7A90" w14:textId="77777777" w:rsidR="006B2FE8" w:rsidRDefault="006B2FE8" w:rsidP="001B4480">
            <w:pPr>
              <w:ind w:firstLineChars="49" w:firstLine="103"/>
              <w:jc w:val="right"/>
            </w:pPr>
            <w:r w:rsidRPr="00884B7F">
              <w:rPr>
                <w:rFonts w:hAnsi="ＭＳ 明朝" w:hint="eastAsia"/>
              </w:rPr>
              <w:t>－</w:t>
            </w:r>
            <w:r>
              <w:rPr>
                <w:rFonts w:hAnsi="ＭＳ 明朝" w:hint="eastAsia"/>
              </w:rPr>
              <w:t xml:space="preserve"> / </w:t>
            </w:r>
            <w:r w:rsidRPr="00884B7F">
              <w:rPr>
                <w:rFonts w:hAnsi="ＭＳ 明朝" w:hint="eastAsia"/>
              </w:rPr>
              <w:t>・</w:t>
            </w:r>
            <w:r>
              <w:rPr>
                <w:rFonts w:hAnsi="ＭＳ 明朝" w:hint="eastAsia"/>
              </w:rPr>
              <w:t xml:space="preserve">  </w:t>
            </w:r>
            <w:r w:rsidRPr="00884B7F">
              <w:rPr>
                <w:rFonts w:hAnsi="ＭＳ 明朝" w:hint="eastAsia"/>
              </w:rPr>
              <w:t>㎡</w:t>
            </w:r>
          </w:p>
        </w:tc>
        <w:tc>
          <w:tcPr>
            <w:tcW w:w="1440" w:type="dxa"/>
            <w:tcBorders>
              <w:top w:val="single" w:sz="4" w:space="0" w:color="auto"/>
              <w:left w:val="single" w:sz="4" w:space="0" w:color="auto"/>
              <w:bottom w:val="single" w:sz="4" w:space="0" w:color="auto"/>
              <w:right w:val="single" w:sz="4" w:space="0" w:color="auto"/>
            </w:tcBorders>
          </w:tcPr>
          <w:p w14:paraId="2B46DB80" w14:textId="77777777" w:rsidR="006B2FE8" w:rsidRPr="00B95892" w:rsidRDefault="006B2FE8" w:rsidP="001B4480">
            <w:pPr>
              <w:spacing w:line="360" w:lineRule="auto"/>
              <w:jc w:val="center"/>
              <w:rPr>
                <w:rFonts w:hAnsi="ＭＳ 明朝"/>
              </w:rPr>
            </w:pPr>
            <w:r w:rsidRPr="00B95892">
              <w:rPr>
                <w:rFonts w:hAnsi="ＭＳ 明朝" w:hint="eastAsia"/>
              </w:rPr>
              <w:t>～</w:t>
            </w:r>
          </w:p>
        </w:tc>
      </w:tr>
      <w:tr w:rsidR="006B2FE8" w:rsidRPr="008B4E87" w14:paraId="1AAD2929" w14:textId="77777777" w:rsidTr="001B44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30"/>
        </w:trPr>
        <w:tc>
          <w:tcPr>
            <w:tcW w:w="2818" w:type="dxa"/>
            <w:gridSpan w:val="3"/>
            <w:tcBorders>
              <w:top w:val="single" w:sz="4" w:space="0" w:color="auto"/>
              <w:left w:val="single" w:sz="4" w:space="0" w:color="auto"/>
              <w:bottom w:val="single" w:sz="4" w:space="0" w:color="auto"/>
              <w:right w:val="single" w:sz="4" w:space="0" w:color="auto"/>
            </w:tcBorders>
          </w:tcPr>
          <w:p w14:paraId="66BC3096" w14:textId="77777777" w:rsidR="006B2FE8" w:rsidRPr="00B95892" w:rsidRDefault="006B2FE8" w:rsidP="001B4480">
            <w:pPr>
              <w:spacing w:line="360" w:lineRule="auto"/>
              <w:rPr>
                <w:rFonts w:hAnsi="ＭＳ 明朝"/>
              </w:rPr>
            </w:pPr>
          </w:p>
        </w:tc>
        <w:tc>
          <w:tcPr>
            <w:tcW w:w="1560" w:type="dxa"/>
            <w:gridSpan w:val="2"/>
            <w:tcBorders>
              <w:top w:val="single" w:sz="4" w:space="0" w:color="auto"/>
              <w:left w:val="single" w:sz="4" w:space="0" w:color="auto"/>
              <w:bottom w:val="single" w:sz="4" w:space="0" w:color="auto"/>
              <w:right w:val="single" w:sz="4" w:space="0" w:color="auto"/>
            </w:tcBorders>
          </w:tcPr>
          <w:p w14:paraId="5CA0CE5F" w14:textId="77777777" w:rsidR="006B2FE8" w:rsidRPr="00B95892" w:rsidRDefault="006B2FE8" w:rsidP="001B4480">
            <w:pPr>
              <w:spacing w:line="360" w:lineRule="auto"/>
              <w:rPr>
                <w:rFonts w:hAnsi="ＭＳ 明朝"/>
              </w:rPr>
            </w:pPr>
          </w:p>
        </w:tc>
        <w:tc>
          <w:tcPr>
            <w:tcW w:w="850" w:type="dxa"/>
            <w:tcBorders>
              <w:top w:val="single" w:sz="4" w:space="0" w:color="auto"/>
              <w:left w:val="single" w:sz="4" w:space="0" w:color="auto"/>
              <w:bottom w:val="single" w:sz="4" w:space="0" w:color="auto"/>
              <w:right w:val="single" w:sz="4" w:space="0" w:color="auto"/>
            </w:tcBorders>
          </w:tcPr>
          <w:p w14:paraId="2019F139" w14:textId="77777777" w:rsidR="006B2FE8" w:rsidRPr="00B95892" w:rsidRDefault="006B2FE8" w:rsidP="001B4480">
            <w:pPr>
              <w:spacing w:line="360" w:lineRule="auto"/>
              <w:jc w:val="center"/>
              <w:rPr>
                <w:rFonts w:hAnsi="ＭＳ 明朝"/>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1E47E1F7" w14:textId="77777777" w:rsidR="006B2FE8" w:rsidRPr="00B95892" w:rsidRDefault="006B2FE8" w:rsidP="001B4480">
            <w:pPr>
              <w:spacing w:line="360" w:lineRule="auto"/>
              <w:jc w:val="center"/>
              <w:rPr>
                <w:rFonts w:hAnsi="ＭＳ 明朝"/>
              </w:rPr>
            </w:pPr>
          </w:p>
        </w:tc>
        <w:tc>
          <w:tcPr>
            <w:tcW w:w="1549" w:type="dxa"/>
            <w:gridSpan w:val="5"/>
            <w:tcBorders>
              <w:top w:val="single" w:sz="4" w:space="0" w:color="auto"/>
              <w:left w:val="single" w:sz="4" w:space="0" w:color="auto"/>
              <w:bottom w:val="single" w:sz="4" w:space="0" w:color="auto"/>
              <w:right w:val="single" w:sz="4" w:space="0" w:color="auto"/>
            </w:tcBorders>
            <w:vAlign w:val="center"/>
          </w:tcPr>
          <w:p w14:paraId="46B4746E" w14:textId="77777777" w:rsidR="006B2FE8" w:rsidRDefault="006B2FE8" w:rsidP="001B4480">
            <w:pPr>
              <w:jc w:val="right"/>
            </w:pPr>
            <w:r w:rsidRPr="00EF28B7">
              <w:rPr>
                <w:rFonts w:hAnsi="ＭＳ 明朝" w:hint="eastAsia"/>
              </w:rPr>
              <w:t>－</w:t>
            </w:r>
            <w:r w:rsidRPr="00EF28B7">
              <w:rPr>
                <w:rFonts w:hAnsi="ＭＳ 明朝" w:hint="eastAsia"/>
              </w:rPr>
              <w:t xml:space="preserve"> / </w:t>
            </w:r>
            <w:r w:rsidRPr="00EF28B7">
              <w:rPr>
                <w:rFonts w:hAnsi="ＭＳ 明朝" w:hint="eastAsia"/>
              </w:rPr>
              <w:t>・</w:t>
            </w:r>
            <w:r w:rsidRPr="00EF28B7">
              <w:rPr>
                <w:rFonts w:hAnsi="ＭＳ 明朝" w:hint="eastAsia"/>
              </w:rPr>
              <w:t xml:space="preserve">  </w:t>
            </w:r>
            <w:r w:rsidRPr="00EF28B7">
              <w:rPr>
                <w:rFonts w:hAnsi="ＭＳ 明朝" w:hint="eastAsia"/>
              </w:rPr>
              <w:t>㎡</w:t>
            </w:r>
          </w:p>
        </w:tc>
        <w:tc>
          <w:tcPr>
            <w:tcW w:w="1440" w:type="dxa"/>
            <w:tcBorders>
              <w:top w:val="single" w:sz="4" w:space="0" w:color="auto"/>
              <w:left w:val="single" w:sz="4" w:space="0" w:color="auto"/>
              <w:bottom w:val="single" w:sz="4" w:space="0" w:color="auto"/>
              <w:right w:val="single" w:sz="4" w:space="0" w:color="auto"/>
            </w:tcBorders>
            <w:vAlign w:val="center"/>
          </w:tcPr>
          <w:p w14:paraId="13E3868A" w14:textId="77777777" w:rsidR="006B2FE8" w:rsidRPr="00B95892" w:rsidRDefault="006B2FE8" w:rsidP="001B4480">
            <w:pPr>
              <w:spacing w:line="360" w:lineRule="auto"/>
              <w:jc w:val="center"/>
              <w:rPr>
                <w:rFonts w:hAnsi="ＭＳ 明朝"/>
              </w:rPr>
            </w:pPr>
            <w:r w:rsidRPr="00B95892">
              <w:rPr>
                <w:rFonts w:hAnsi="ＭＳ 明朝" w:hint="eastAsia"/>
              </w:rPr>
              <w:t>～</w:t>
            </w:r>
          </w:p>
        </w:tc>
      </w:tr>
      <w:tr w:rsidR="006B2FE8" w:rsidRPr="008B4E87" w14:paraId="1015F4E3" w14:textId="77777777" w:rsidTr="001B44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59"/>
        </w:trPr>
        <w:tc>
          <w:tcPr>
            <w:tcW w:w="2818" w:type="dxa"/>
            <w:gridSpan w:val="3"/>
            <w:tcBorders>
              <w:top w:val="single" w:sz="4" w:space="0" w:color="auto"/>
              <w:left w:val="single" w:sz="4" w:space="0" w:color="auto"/>
              <w:bottom w:val="single" w:sz="4" w:space="0" w:color="auto"/>
              <w:right w:val="single" w:sz="4" w:space="0" w:color="auto"/>
            </w:tcBorders>
          </w:tcPr>
          <w:p w14:paraId="0010D93F" w14:textId="77777777" w:rsidR="006B2FE8" w:rsidRPr="00B95892" w:rsidRDefault="006B2FE8" w:rsidP="001B4480">
            <w:pPr>
              <w:spacing w:line="360" w:lineRule="auto"/>
              <w:rPr>
                <w:rFonts w:hAnsi="ＭＳ 明朝"/>
              </w:rPr>
            </w:pPr>
          </w:p>
        </w:tc>
        <w:tc>
          <w:tcPr>
            <w:tcW w:w="1560" w:type="dxa"/>
            <w:gridSpan w:val="2"/>
            <w:tcBorders>
              <w:top w:val="single" w:sz="4" w:space="0" w:color="auto"/>
              <w:left w:val="single" w:sz="4" w:space="0" w:color="auto"/>
              <w:bottom w:val="single" w:sz="4" w:space="0" w:color="auto"/>
              <w:right w:val="single" w:sz="4" w:space="0" w:color="auto"/>
            </w:tcBorders>
          </w:tcPr>
          <w:p w14:paraId="216B0714" w14:textId="77777777" w:rsidR="006B2FE8" w:rsidRPr="00B95892" w:rsidRDefault="006B2FE8" w:rsidP="001B4480">
            <w:pPr>
              <w:spacing w:line="360" w:lineRule="auto"/>
              <w:rPr>
                <w:rFonts w:hAnsi="ＭＳ 明朝"/>
              </w:rPr>
            </w:pPr>
          </w:p>
        </w:tc>
        <w:tc>
          <w:tcPr>
            <w:tcW w:w="850" w:type="dxa"/>
            <w:tcBorders>
              <w:top w:val="single" w:sz="4" w:space="0" w:color="auto"/>
              <w:left w:val="single" w:sz="4" w:space="0" w:color="auto"/>
              <w:bottom w:val="single" w:sz="4" w:space="0" w:color="auto"/>
              <w:right w:val="single" w:sz="4" w:space="0" w:color="auto"/>
            </w:tcBorders>
          </w:tcPr>
          <w:p w14:paraId="21FB3ECB" w14:textId="77777777" w:rsidR="006B2FE8" w:rsidRPr="00B95892" w:rsidRDefault="006B2FE8" w:rsidP="001B4480">
            <w:pPr>
              <w:spacing w:line="360" w:lineRule="auto"/>
              <w:jc w:val="center"/>
              <w:rPr>
                <w:rFonts w:hAnsi="ＭＳ 明朝"/>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3EA4BF86" w14:textId="77777777" w:rsidR="006B2FE8" w:rsidRPr="00B95892" w:rsidRDefault="006B2FE8" w:rsidP="001B4480">
            <w:pPr>
              <w:spacing w:line="360" w:lineRule="auto"/>
              <w:jc w:val="center"/>
              <w:rPr>
                <w:rFonts w:hAnsi="ＭＳ 明朝"/>
              </w:rPr>
            </w:pPr>
          </w:p>
        </w:tc>
        <w:tc>
          <w:tcPr>
            <w:tcW w:w="1549" w:type="dxa"/>
            <w:gridSpan w:val="5"/>
            <w:tcBorders>
              <w:top w:val="single" w:sz="4" w:space="0" w:color="auto"/>
              <w:left w:val="single" w:sz="4" w:space="0" w:color="auto"/>
              <w:bottom w:val="single" w:sz="4" w:space="0" w:color="auto"/>
              <w:right w:val="single" w:sz="4" w:space="0" w:color="auto"/>
            </w:tcBorders>
            <w:vAlign w:val="center"/>
          </w:tcPr>
          <w:p w14:paraId="51543FFC" w14:textId="77777777" w:rsidR="006B2FE8" w:rsidRDefault="006B2FE8" w:rsidP="001B4480">
            <w:pPr>
              <w:jc w:val="right"/>
            </w:pPr>
            <w:r w:rsidRPr="00EF28B7">
              <w:rPr>
                <w:rFonts w:hAnsi="ＭＳ 明朝" w:hint="eastAsia"/>
              </w:rPr>
              <w:t>－</w:t>
            </w:r>
            <w:r w:rsidRPr="00EF28B7">
              <w:rPr>
                <w:rFonts w:hAnsi="ＭＳ 明朝" w:hint="eastAsia"/>
              </w:rPr>
              <w:t xml:space="preserve"> / </w:t>
            </w:r>
            <w:r w:rsidRPr="00EF28B7">
              <w:rPr>
                <w:rFonts w:hAnsi="ＭＳ 明朝" w:hint="eastAsia"/>
              </w:rPr>
              <w:t>・</w:t>
            </w:r>
            <w:r w:rsidRPr="00EF28B7">
              <w:rPr>
                <w:rFonts w:hAnsi="ＭＳ 明朝" w:hint="eastAsia"/>
              </w:rPr>
              <w:t xml:space="preserve">  </w:t>
            </w:r>
            <w:r w:rsidRPr="00EF28B7">
              <w:rPr>
                <w:rFonts w:hAnsi="ＭＳ 明朝" w:hint="eastAsia"/>
              </w:rPr>
              <w:t>㎡</w:t>
            </w:r>
          </w:p>
        </w:tc>
        <w:tc>
          <w:tcPr>
            <w:tcW w:w="1440" w:type="dxa"/>
            <w:tcBorders>
              <w:top w:val="single" w:sz="4" w:space="0" w:color="auto"/>
              <w:left w:val="single" w:sz="4" w:space="0" w:color="auto"/>
              <w:bottom w:val="single" w:sz="4" w:space="0" w:color="auto"/>
              <w:right w:val="single" w:sz="4" w:space="0" w:color="auto"/>
            </w:tcBorders>
            <w:vAlign w:val="center"/>
          </w:tcPr>
          <w:p w14:paraId="28278B41" w14:textId="77777777" w:rsidR="006B2FE8" w:rsidRPr="00B95892" w:rsidRDefault="006B2FE8" w:rsidP="001B4480">
            <w:pPr>
              <w:spacing w:line="360" w:lineRule="auto"/>
              <w:jc w:val="center"/>
              <w:rPr>
                <w:rFonts w:hAnsi="ＭＳ 明朝"/>
              </w:rPr>
            </w:pPr>
            <w:r w:rsidRPr="00B95892">
              <w:rPr>
                <w:rFonts w:hAnsi="ＭＳ 明朝" w:hint="eastAsia"/>
              </w:rPr>
              <w:t>～</w:t>
            </w:r>
          </w:p>
        </w:tc>
      </w:tr>
      <w:tr w:rsidR="006B2FE8" w:rsidRPr="008B4E87" w14:paraId="4F1282EF" w14:textId="77777777" w:rsidTr="001B44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34"/>
        </w:trPr>
        <w:tc>
          <w:tcPr>
            <w:tcW w:w="8930" w:type="dxa"/>
            <w:gridSpan w:val="14"/>
            <w:tcBorders>
              <w:top w:val="single" w:sz="4" w:space="0" w:color="auto"/>
              <w:left w:val="single" w:sz="4" w:space="0" w:color="auto"/>
              <w:bottom w:val="single" w:sz="4" w:space="0" w:color="auto"/>
              <w:right w:val="single" w:sz="4" w:space="0" w:color="auto"/>
            </w:tcBorders>
            <w:vAlign w:val="center"/>
          </w:tcPr>
          <w:p w14:paraId="35606BC0" w14:textId="77777777" w:rsidR="006B2FE8" w:rsidRPr="00B95892" w:rsidRDefault="006B2FE8" w:rsidP="001B4480">
            <w:pPr>
              <w:jc w:val="right"/>
              <w:rPr>
                <w:rFonts w:hAnsi="ＭＳ 明朝"/>
              </w:rPr>
            </w:pPr>
            <w:r w:rsidRPr="00B95892">
              <w:rPr>
                <w:rFonts w:hAnsi="ＭＳ 明朝" w:hint="eastAsia"/>
              </w:rPr>
              <w:t xml:space="preserve">　　合計（　　　）件</w:t>
            </w:r>
          </w:p>
        </w:tc>
      </w:tr>
      <w:tr w:rsidR="006B2FE8" w:rsidRPr="008B4E87" w14:paraId="746C6A17" w14:textId="77777777" w:rsidTr="001B44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5"/>
        </w:trPr>
        <w:tc>
          <w:tcPr>
            <w:tcW w:w="8930" w:type="dxa"/>
            <w:gridSpan w:val="14"/>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435F108" w14:textId="77777777" w:rsidR="006B2FE8" w:rsidRPr="00690651" w:rsidRDefault="006B2FE8" w:rsidP="001B4480">
            <w:pPr>
              <w:jc w:val="left"/>
              <w:rPr>
                <w:rFonts w:hAnsi="ＭＳ 明朝"/>
                <w:sz w:val="22"/>
              </w:rPr>
            </w:pPr>
            <w:r w:rsidRPr="00690651">
              <w:rPr>
                <w:rFonts w:hAnsi="ＭＳ 明朝" w:hint="eastAsia"/>
                <w:sz w:val="22"/>
              </w:rPr>
              <w:t>過去の受賞歴</w:t>
            </w:r>
          </w:p>
        </w:tc>
      </w:tr>
      <w:tr w:rsidR="006B2FE8" w:rsidRPr="008B4E87" w14:paraId="7C7160C6" w14:textId="77777777" w:rsidTr="001B44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9"/>
        </w:trPr>
        <w:tc>
          <w:tcPr>
            <w:tcW w:w="2818" w:type="dxa"/>
            <w:gridSpan w:val="3"/>
            <w:tcBorders>
              <w:top w:val="single" w:sz="4" w:space="0" w:color="auto"/>
              <w:left w:val="single" w:sz="4" w:space="0" w:color="auto"/>
              <w:bottom w:val="single" w:sz="4" w:space="0" w:color="auto"/>
              <w:right w:val="single" w:sz="4" w:space="0" w:color="auto"/>
            </w:tcBorders>
            <w:vAlign w:val="center"/>
          </w:tcPr>
          <w:p w14:paraId="7E2ED84E" w14:textId="77777777" w:rsidR="006B2FE8" w:rsidRPr="00B95892" w:rsidRDefault="006B2FE8" w:rsidP="001B4480">
            <w:pPr>
              <w:spacing w:line="240" w:lineRule="exact"/>
              <w:jc w:val="center"/>
              <w:rPr>
                <w:rFonts w:hAnsi="ＭＳ 明朝"/>
              </w:rPr>
            </w:pPr>
            <w:r>
              <w:rPr>
                <w:rFonts w:hAnsi="ＭＳ 明朝" w:hint="eastAsia"/>
              </w:rPr>
              <w:t>受賞した賞</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62D3486" w14:textId="77777777" w:rsidR="006B2FE8" w:rsidRPr="00B95892" w:rsidRDefault="006B2FE8" w:rsidP="001B4480">
            <w:pPr>
              <w:spacing w:line="240" w:lineRule="exact"/>
              <w:jc w:val="center"/>
              <w:rPr>
                <w:rFonts w:hAnsi="ＭＳ 明朝"/>
              </w:rPr>
            </w:pPr>
            <w:r>
              <w:rPr>
                <w:rFonts w:hAnsi="ＭＳ 明朝" w:hint="eastAsia"/>
              </w:rPr>
              <w:t>受賞年月日</w:t>
            </w:r>
          </w:p>
        </w:tc>
        <w:tc>
          <w:tcPr>
            <w:tcW w:w="1585" w:type="dxa"/>
            <w:gridSpan w:val="4"/>
            <w:tcBorders>
              <w:top w:val="single" w:sz="4" w:space="0" w:color="auto"/>
              <w:left w:val="single" w:sz="4" w:space="0" w:color="auto"/>
              <w:bottom w:val="single" w:sz="4" w:space="0" w:color="auto"/>
              <w:right w:val="single" w:sz="4" w:space="0" w:color="auto"/>
            </w:tcBorders>
            <w:vAlign w:val="center"/>
          </w:tcPr>
          <w:p w14:paraId="6F44F32F" w14:textId="77777777" w:rsidR="006B2FE8" w:rsidRDefault="006B2FE8" w:rsidP="001B4480">
            <w:pPr>
              <w:spacing w:line="240" w:lineRule="exact"/>
              <w:rPr>
                <w:rFonts w:hAnsi="ＭＳ 明朝"/>
              </w:rPr>
            </w:pPr>
            <w:r>
              <w:rPr>
                <w:rFonts w:hAnsi="ＭＳ 明朝" w:hint="eastAsia"/>
              </w:rPr>
              <w:t>対象施設名称</w:t>
            </w:r>
          </w:p>
        </w:tc>
        <w:tc>
          <w:tcPr>
            <w:tcW w:w="2967" w:type="dxa"/>
            <w:gridSpan w:val="5"/>
            <w:tcBorders>
              <w:top w:val="single" w:sz="4" w:space="0" w:color="auto"/>
              <w:left w:val="single" w:sz="4" w:space="0" w:color="auto"/>
              <w:bottom w:val="single" w:sz="4" w:space="0" w:color="auto"/>
              <w:right w:val="single" w:sz="4" w:space="0" w:color="auto"/>
            </w:tcBorders>
            <w:vAlign w:val="center"/>
          </w:tcPr>
          <w:p w14:paraId="4332519A" w14:textId="77777777" w:rsidR="006B2FE8" w:rsidRPr="00B95892" w:rsidRDefault="006B2FE8" w:rsidP="001B4480">
            <w:pPr>
              <w:spacing w:line="360" w:lineRule="auto"/>
              <w:jc w:val="center"/>
              <w:rPr>
                <w:rFonts w:hAnsi="ＭＳ 明朝"/>
              </w:rPr>
            </w:pPr>
            <w:r w:rsidRPr="00B95892">
              <w:rPr>
                <w:rFonts w:hAnsi="ＭＳ 明朝" w:hint="eastAsia"/>
              </w:rPr>
              <w:t>業務概要</w:t>
            </w:r>
          </w:p>
        </w:tc>
      </w:tr>
      <w:tr w:rsidR="006B2FE8" w:rsidRPr="008B4E87" w14:paraId="35242602" w14:textId="77777777" w:rsidTr="001B44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01"/>
        </w:trPr>
        <w:tc>
          <w:tcPr>
            <w:tcW w:w="2818" w:type="dxa"/>
            <w:gridSpan w:val="3"/>
            <w:tcBorders>
              <w:top w:val="single" w:sz="4" w:space="0" w:color="auto"/>
              <w:left w:val="single" w:sz="4" w:space="0" w:color="auto"/>
              <w:bottom w:val="single" w:sz="4" w:space="0" w:color="auto"/>
              <w:right w:val="single" w:sz="4" w:space="0" w:color="auto"/>
            </w:tcBorders>
            <w:vAlign w:val="center"/>
          </w:tcPr>
          <w:p w14:paraId="249A9859" w14:textId="77777777" w:rsidR="006B2FE8" w:rsidRDefault="006B2FE8" w:rsidP="001B4480">
            <w:pPr>
              <w:spacing w:line="360" w:lineRule="auto"/>
              <w:jc w:val="center"/>
              <w:rPr>
                <w:rFonts w:hAnsi="ＭＳ 明朝"/>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9D35118" w14:textId="77777777" w:rsidR="006B2FE8" w:rsidRDefault="006B2FE8" w:rsidP="001B4480">
            <w:pPr>
              <w:spacing w:line="360" w:lineRule="auto"/>
              <w:jc w:val="center"/>
              <w:rPr>
                <w:rFonts w:hAnsi="ＭＳ 明朝"/>
              </w:rPr>
            </w:pPr>
          </w:p>
        </w:tc>
        <w:tc>
          <w:tcPr>
            <w:tcW w:w="1585" w:type="dxa"/>
            <w:gridSpan w:val="4"/>
            <w:tcBorders>
              <w:top w:val="single" w:sz="4" w:space="0" w:color="auto"/>
              <w:left w:val="single" w:sz="4" w:space="0" w:color="auto"/>
              <w:bottom w:val="single" w:sz="4" w:space="0" w:color="auto"/>
              <w:right w:val="single" w:sz="4" w:space="0" w:color="auto"/>
            </w:tcBorders>
            <w:vAlign w:val="center"/>
          </w:tcPr>
          <w:p w14:paraId="1ADAD97E" w14:textId="77777777" w:rsidR="006B2FE8" w:rsidRDefault="006B2FE8" w:rsidP="001B4480">
            <w:pPr>
              <w:spacing w:line="360" w:lineRule="auto"/>
              <w:rPr>
                <w:rFonts w:hAnsi="ＭＳ 明朝"/>
              </w:rPr>
            </w:pPr>
          </w:p>
        </w:tc>
        <w:tc>
          <w:tcPr>
            <w:tcW w:w="2967" w:type="dxa"/>
            <w:gridSpan w:val="5"/>
            <w:tcBorders>
              <w:top w:val="single" w:sz="4" w:space="0" w:color="auto"/>
              <w:left w:val="single" w:sz="4" w:space="0" w:color="auto"/>
              <w:bottom w:val="single" w:sz="4" w:space="0" w:color="auto"/>
              <w:right w:val="single" w:sz="4" w:space="0" w:color="auto"/>
            </w:tcBorders>
            <w:vAlign w:val="center"/>
          </w:tcPr>
          <w:p w14:paraId="58D66D18" w14:textId="77777777" w:rsidR="006B2FE8" w:rsidRDefault="006B2FE8" w:rsidP="001B4480"/>
        </w:tc>
      </w:tr>
      <w:tr w:rsidR="006B2FE8" w:rsidRPr="008B4E87" w14:paraId="076BEE5E" w14:textId="77777777" w:rsidTr="001B448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37"/>
        </w:trPr>
        <w:tc>
          <w:tcPr>
            <w:tcW w:w="2818" w:type="dxa"/>
            <w:gridSpan w:val="3"/>
            <w:tcBorders>
              <w:top w:val="single" w:sz="4" w:space="0" w:color="auto"/>
              <w:left w:val="single" w:sz="4" w:space="0" w:color="auto"/>
              <w:bottom w:val="single" w:sz="4" w:space="0" w:color="auto"/>
              <w:right w:val="single" w:sz="4" w:space="0" w:color="auto"/>
            </w:tcBorders>
            <w:vAlign w:val="center"/>
          </w:tcPr>
          <w:p w14:paraId="46D2F0F8" w14:textId="77777777" w:rsidR="006B2FE8" w:rsidRDefault="006B2FE8" w:rsidP="001B4480">
            <w:pPr>
              <w:spacing w:line="360" w:lineRule="auto"/>
              <w:jc w:val="center"/>
              <w:rPr>
                <w:rFonts w:hAnsi="ＭＳ 明朝"/>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573368F" w14:textId="77777777" w:rsidR="006B2FE8" w:rsidRDefault="006B2FE8" w:rsidP="001B4480">
            <w:pPr>
              <w:spacing w:line="360" w:lineRule="auto"/>
              <w:jc w:val="center"/>
              <w:rPr>
                <w:rFonts w:hAnsi="ＭＳ 明朝"/>
              </w:rPr>
            </w:pPr>
          </w:p>
        </w:tc>
        <w:tc>
          <w:tcPr>
            <w:tcW w:w="1585" w:type="dxa"/>
            <w:gridSpan w:val="4"/>
            <w:tcBorders>
              <w:top w:val="single" w:sz="4" w:space="0" w:color="auto"/>
              <w:left w:val="single" w:sz="4" w:space="0" w:color="auto"/>
              <w:bottom w:val="single" w:sz="4" w:space="0" w:color="auto"/>
              <w:right w:val="single" w:sz="4" w:space="0" w:color="auto"/>
            </w:tcBorders>
            <w:vAlign w:val="center"/>
          </w:tcPr>
          <w:p w14:paraId="5000C4F8" w14:textId="77777777" w:rsidR="006B2FE8" w:rsidRDefault="006B2FE8" w:rsidP="001B4480">
            <w:pPr>
              <w:spacing w:line="360" w:lineRule="auto"/>
              <w:rPr>
                <w:rFonts w:hAnsi="ＭＳ 明朝"/>
              </w:rPr>
            </w:pPr>
          </w:p>
        </w:tc>
        <w:tc>
          <w:tcPr>
            <w:tcW w:w="2967" w:type="dxa"/>
            <w:gridSpan w:val="5"/>
            <w:tcBorders>
              <w:top w:val="single" w:sz="4" w:space="0" w:color="auto"/>
              <w:left w:val="single" w:sz="4" w:space="0" w:color="auto"/>
              <w:bottom w:val="single" w:sz="4" w:space="0" w:color="auto"/>
              <w:right w:val="single" w:sz="4" w:space="0" w:color="auto"/>
            </w:tcBorders>
            <w:vAlign w:val="center"/>
          </w:tcPr>
          <w:p w14:paraId="489140B3" w14:textId="77777777" w:rsidR="006B2FE8" w:rsidRDefault="006B2FE8" w:rsidP="001B4480"/>
        </w:tc>
      </w:tr>
    </w:tbl>
    <w:p w14:paraId="52A44FBC" w14:textId="77777777" w:rsidR="006B2FE8" w:rsidRDefault="006B2FE8" w:rsidP="006B2FE8">
      <w:pPr>
        <w:rPr>
          <w:sz w:val="22"/>
        </w:rPr>
      </w:pPr>
      <w:r>
        <w:rPr>
          <w:rFonts w:hint="eastAsia"/>
          <w:sz w:val="22"/>
        </w:rPr>
        <w:t>注１…</w:t>
      </w:r>
      <w:r w:rsidRPr="00E705CC">
        <w:rPr>
          <w:rFonts w:hint="eastAsia"/>
          <w:sz w:val="22"/>
        </w:rPr>
        <w:t>実施要領の参</w:t>
      </w:r>
      <w:r>
        <w:rPr>
          <w:rFonts w:hint="eastAsia"/>
          <w:sz w:val="22"/>
        </w:rPr>
        <w:t>加資格要件に適合する実績を記載すること。</w:t>
      </w:r>
    </w:p>
    <w:p w14:paraId="0493B2FF" w14:textId="65980011" w:rsidR="006B2FE8" w:rsidRDefault="006B2FE8" w:rsidP="006B2FE8">
      <w:pPr>
        <w:ind w:left="663" w:hangingChars="300" w:hanging="663"/>
        <w:rPr>
          <w:sz w:val="22"/>
        </w:rPr>
      </w:pPr>
      <w:r>
        <w:rPr>
          <w:rFonts w:hint="eastAsia"/>
          <w:sz w:val="22"/>
        </w:rPr>
        <w:t>注２…業務実績の提出件数は３件以内とし、実績が複数ある場合は、同種実績を優先し、かつ自己評価の高い実績から記載すること。</w:t>
      </w:r>
    </w:p>
    <w:p w14:paraId="0D6ED237" w14:textId="77777777" w:rsidR="006B2FE8" w:rsidRDefault="006B2FE8" w:rsidP="0098694D">
      <w:pPr>
        <w:widowControl/>
        <w:jc w:val="left"/>
      </w:pPr>
    </w:p>
    <w:p w14:paraId="1B640875" w14:textId="77777777" w:rsidR="006B2FE8" w:rsidRDefault="006B2FE8" w:rsidP="0098694D">
      <w:pPr>
        <w:widowControl/>
        <w:jc w:val="left"/>
      </w:pPr>
    </w:p>
    <w:p w14:paraId="4A0DF00E" w14:textId="77777777" w:rsidR="006B2FE8" w:rsidRDefault="006B2FE8" w:rsidP="0098694D">
      <w:pPr>
        <w:widowControl/>
        <w:jc w:val="left"/>
      </w:pPr>
    </w:p>
    <w:p w14:paraId="4D12D11C" w14:textId="74056D22" w:rsidR="00951961" w:rsidRDefault="00210BCC" w:rsidP="0098694D">
      <w:pPr>
        <w:widowControl/>
        <w:jc w:val="left"/>
      </w:pPr>
      <w:bookmarkStart w:id="8" w:name="_Hlk174631255"/>
      <w:r>
        <w:rPr>
          <w:rFonts w:hint="eastAsia"/>
        </w:rPr>
        <w:lastRenderedPageBreak/>
        <w:t>【第</w:t>
      </w:r>
      <w:r w:rsidR="006B2FE8">
        <w:rPr>
          <w:rFonts w:hint="eastAsia"/>
        </w:rPr>
        <w:t>3</w:t>
      </w:r>
      <w:r>
        <w:rPr>
          <w:rFonts w:hint="eastAsia"/>
        </w:rPr>
        <w:t>号様式】</w:t>
      </w:r>
      <w:bookmarkEnd w:id="8"/>
    </w:p>
    <w:p w14:paraId="59B9A638" w14:textId="77777777" w:rsidR="00BA087D" w:rsidRDefault="00BA087D" w:rsidP="0098694D">
      <w:pPr>
        <w:widowControl/>
        <w:jc w:val="left"/>
      </w:pPr>
    </w:p>
    <w:p w14:paraId="757BD6CE" w14:textId="77777777" w:rsidR="00BA087D" w:rsidRDefault="00BA087D" w:rsidP="0098694D">
      <w:pPr>
        <w:widowControl/>
        <w:jc w:val="left"/>
      </w:pPr>
    </w:p>
    <w:p w14:paraId="4EBC638F" w14:textId="77777777" w:rsidR="00BA087D" w:rsidRDefault="00BA087D" w:rsidP="0098694D">
      <w:pPr>
        <w:widowControl/>
        <w:jc w:val="left"/>
      </w:pPr>
    </w:p>
    <w:p w14:paraId="06867DD0" w14:textId="77777777" w:rsidR="00951961" w:rsidRDefault="00951961" w:rsidP="00951961">
      <w:pPr>
        <w:widowControl/>
        <w:jc w:val="left"/>
      </w:pPr>
    </w:p>
    <w:p w14:paraId="56952B30" w14:textId="77777777" w:rsidR="007E0E1A" w:rsidRDefault="007E0E1A" w:rsidP="007E0E1A">
      <w:pPr>
        <w:widowControl/>
        <w:ind w:right="633"/>
        <w:jc w:val="center"/>
      </w:pPr>
      <w:r>
        <w:rPr>
          <w:rFonts w:hint="eastAsia"/>
        </w:rPr>
        <w:t>暴力団等排除に関する誓約書</w:t>
      </w:r>
    </w:p>
    <w:p w14:paraId="33A6C387" w14:textId="77777777" w:rsidR="007E0E1A" w:rsidRDefault="007E0E1A" w:rsidP="007E0E1A">
      <w:pPr>
        <w:widowControl/>
        <w:jc w:val="left"/>
      </w:pPr>
    </w:p>
    <w:p w14:paraId="1FA7EBE2" w14:textId="77777777" w:rsidR="007E0E1A" w:rsidRDefault="007E0E1A" w:rsidP="007E0E1A">
      <w:pPr>
        <w:widowControl/>
        <w:jc w:val="left"/>
      </w:pPr>
    </w:p>
    <w:p w14:paraId="08110EC7" w14:textId="77777777" w:rsidR="007E0E1A" w:rsidRDefault="007E0E1A" w:rsidP="007E0E1A">
      <w:pPr>
        <w:widowControl/>
        <w:jc w:val="right"/>
      </w:pPr>
      <w:r>
        <w:rPr>
          <w:rFonts w:hint="eastAsia"/>
        </w:rPr>
        <w:t>令和　　年　　月　　日</w:t>
      </w:r>
    </w:p>
    <w:p w14:paraId="52A22C1D" w14:textId="77777777" w:rsidR="00BA087D" w:rsidRDefault="00BA087D" w:rsidP="007E0E1A">
      <w:pPr>
        <w:widowControl/>
        <w:jc w:val="right"/>
      </w:pPr>
    </w:p>
    <w:p w14:paraId="6D1B501B" w14:textId="77777777" w:rsidR="00BA087D" w:rsidRDefault="00BA087D" w:rsidP="007E0E1A">
      <w:pPr>
        <w:widowControl/>
        <w:jc w:val="right"/>
      </w:pPr>
    </w:p>
    <w:p w14:paraId="7A46AAE7" w14:textId="77777777" w:rsidR="00BA087D" w:rsidRDefault="00BA087D" w:rsidP="007E0E1A">
      <w:pPr>
        <w:widowControl/>
        <w:jc w:val="right"/>
      </w:pPr>
    </w:p>
    <w:p w14:paraId="19784A66" w14:textId="77777777" w:rsidR="007E0E1A" w:rsidRPr="007E0E1A" w:rsidRDefault="007E0E1A" w:rsidP="007E0E1A">
      <w:pPr>
        <w:widowControl/>
        <w:jc w:val="left"/>
      </w:pPr>
      <w:r w:rsidRPr="007E0E1A">
        <w:rPr>
          <w:rFonts w:hint="eastAsia"/>
        </w:rPr>
        <w:t>公益財団法人武蔵野市福祉公社理事長　殿</w:t>
      </w:r>
    </w:p>
    <w:p w14:paraId="36CAD949" w14:textId="77777777" w:rsidR="007E0E1A" w:rsidRPr="007E0E1A" w:rsidRDefault="007E0E1A" w:rsidP="007E0E1A">
      <w:pPr>
        <w:widowControl/>
        <w:jc w:val="left"/>
      </w:pPr>
      <w:r w:rsidRPr="007E0E1A">
        <w:rPr>
          <w:rFonts w:hint="eastAsia"/>
        </w:rPr>
        <w:t>社会福祉法人武蔵野市民社会福祉協議会会長　殿</w:t>
      </w:r>
    </w:p>
    <w:p w14:paraId="1EFEA222" w14:textId="77777777" w:rsidR="007E0E1A" w:rsidRPr="007E0E1A" w:rsidRDefault="007E0E1A" w:rsidP="007E0E1A">
      <w:pPr>
        <w:widowControl/>
        <w:jc w:val="left"/>
      </w:pPr>
    </w:p>
    <w:p w14:paraId="299EB94F" w14:textId="77777777" w:rsidR="007E0E1A" w:rsidRPr="007E0E1A" w:rsidRDefault="007E0E1A" w:rsidP="007E0E1A">
      <w:pPr>
        <w:widowControl/>
        <w:jc w:val="left"/>
      </w:pPr>
      <w:r w:rsidRPr="007E0E1A">
        <w:rPr>
          <w:rFonts w:hint="eastAsia"/>
        </w:rPr>
        <w:t xml:space="preserve">　　　　　　　　　</w:t>
      </w:r>
    </w:p>
    <w:p w14:paraId="4937E610" w14:textId="77777777" w:rsidR="007E0E1A" w:rsidRPr="007E0E1A" w:rsidRDefault="007E0E1A" w:rsidP="007E0E1A">
      <w:pPr>
        <w:widowControl/>
        <w:jc w:val="left"/>
      </w:pPr>
      <w:r w:rsidRPr="007E0E1A">
        <w:rPr>
          <w:rFonts w:hint="eastAsia"/>
        </w:rPr>
        <w:t xml:space="preserve">　</w:t>
      </w:r>
    </w:p>
    <w:p w14:paraId="0081CFE7" w14:textId="77777777" w:rsidR="007E0E1A" w:rsidRPr="007E0E1A" w:rsidRDefault="007E0E1A" w:rsidP="00BA087D">
      <w:pPr>
        <w:widowControl/>
        <w:ind w:leftChars="1900" w:left="4008"/>
        <w:jc w:val="left"/>
      </w:pPr>
      <w:r w:rsidRPr="007E0E1A">
        <w:rPr>
          <w:rFonts w:hint="eastAsia"/>
        </w:rPr>
        <w:t>所在地</w:t>
      </w:r>
    </w:p>
    <w:p w14:paraId="0F118D77" w14:textId="77777777" w:rsidR="007E0E1A" w:rsidRPr="007E0E1A" w:rsidRDefault="007E0E1A" w:rsidP="00BA087D">
      <w:pPr>
        <w:widowControl/>
        <w:ind w:leftChars="1900" w:left="4008"/>
        <w:jc w:val="left"/>
      </w:pPr>
      <w:r w:rsidRPr="007E0E1A">
        <w:rPr>
          <w:rFonts w:hint="eastAsia"/>
        </w:rPr>
        <w:t>商号・名称</w:t>
      </w:r>
    </w:p>
    <w:p w14:paraId="2F6CB8B8" w14:textId="77777777" w:rsidR="007E0E1A" w:rsidRPr="007E0E1A" w:rsidRDefault="007E0E1A" w:rsidP="00BA087D">
      <w:pPr>
        <w:widowControl/>
        <w:ind w:leftChars="1900" w:left="4008"/>
        <w:jc w:val="left"/>
      </w:pPr>
      <w:r w:rsidRPr="007E0E1A">
        <w:rPr>
          <w:rFonts w:hint="eastAsia"/>
        </w:rPr>
        <w:t>代表者名　　　　　　　　　　　　　　　　　　印</w:t>
      </w:r>
    </w:p>
    <w:p w14:paraId="78F72971" w14:textId="77777777" w:rsidR="007E0E1A" w:rsidRPr="007E0E1A" w:rsidRDefault="007E0E1A" w:rsidP="00BA087D">
      <w:pPr>
        <w:widowControl/>
        <w:ind w:leftChars="1900" w:left="4008"/>
        <w:jc w:val="left"/>
      </w:pPr>
      <w:r w:rsidRPr="007E0E1A">
        <w:rPr>
          <w:rFonts w:hint="eastAsia"/>
        </w:rPr>
        <w:t>(</w:t>
      </w:r>
      <w:r w:rsidRPr="007E0E1A">
        <w:rPr>
          <w:rFonts w:hint="eastAsia"/>
        </w:rPr>
        <w:t>登録代理人</w:t>
      </w:r>
      <w:r w:rsidRPr="007E0E1A">
        <w:rPr>
          <w:rFonts w:hint="eastAsia"/>
        </w:rPr>
        <w:t>)</w:t>
      </w:r>
    </w:p>
    <w:p w14:paraId="11709B53" w14:textId="77777777" w:rsidR="007E0E1A" w:rsidRDefault="007E0E1A" w:rsidP="007E0E1A">
      <w:pPr>
        <w:widowControl/>
        <w:jc w:val="left"/>
      </w:pPr>
    </w:p>
    <w:p w14:paraId="28036704" w14:textId="77777777" w:rsidR="007E0E1A" w:rsidRDefault="007E0E1A" w:rsidP="007E0E1A">
      <w:pPr>
        <w:widowControl/>
        <w:jc w:val="left"/>
      </w:pPr>
    </w:p>
    <w:p w14:paraId="19A79104" w14:textId="77777777" w:rsidR="007E0E1A" w:rsidRDefault="007E0E1A" w:rsidP="007E0E1A">
      <w:pPr>
        <w:widowControl/>
        <w:jc w:val="left"/>
      </w:pPr>
    </w:p>
    <w:p w14:paraId="75FBEC78" w14:textId="4A26D1B9" w:rsidR="007E0E1A" w:rsidRPr="007E0E1A" w:rsidRDefault="007E0E1A" w:rsidP="00BA087D">
      <w:pPr>
        <w:widowControl/>
        <w:ind w:left="1687" w:hangingChars="800" w:hanging="1687"/>
        <w:jc w:val="left"/>
      </w:pPr>
      <w:r>
        <w:rPr>
          <w:rFonts w:hint="eastAsia"/>
        </w:rPr>
        <w:t xml:space="preserve">件　　名　</w:t>
      </w:r>
      <w:r w:rsidR="00BA087D">
        <w:rPr>
          <w:rFonts w:hint="eastAsia"/>
        </w:rPr>
        <w:t xml:space="preserve">　　　</w:t>
      </w:r>
      <w:r w:rsidRPr="007E0E1A">
        <w:rPr>
          <w:rFonts w:hint="eastAsia"/>
        </w:rPr>
        <w:t>武蔵野市福祉公社・武蔵野市民社会福祉協議会社屋改築工事施工者選定公募型プロポーザル</w:t>
      </w:r>
    </w:p>
    <w:p w14:paraId="765D3DEB" w14:textId="5CABB9AB" w:rsidR="007E0E1A" w:rsidRPr="007E0E1A" w:rsidRDefault="007E0E1A" w:rsidP="007E0E1A">
      <w:pPr>
        <w:widowControl/>
        <w:jc w:val="left"/>
      </w:pPr>
    </w:p>
    <w:p w14:paraId="721D4B71" w14:textId="77777777" w:rsidR="007E0E1A" w:rsidRDefault="007E0E1A" w:rsidP="007E0E1A">
      <w:pPr>
        <w:widowControl/>
        <w:jc w:val="left"/>
      </w:pPr>
    </w:p>
    <w:p w14:paraId="4D94E70D" w14:textId="77777777" w:rsidR="007E0E1A" w:rsidRDefault="007E0E1A" w:rsidP="007E0E1A">
      <w:pPr>
        <w:widowControl/>
        <w:jc w:val="left"/>
      </w:pPr>
    </w:p>
    <w:p w14:paraId="4C31C0C4" w14:textId="5D62DC87" w:rsidR="007E0E1A" w:rsidRDefault="007E0E1A" w:rsidP="007E0E1A">
      <w:pPr>
        <w:widowControl/>
        <w:jc w:val="left"/>
      </w:pPr>
      <w:bookmarkStart w:id="9" w:name="_Hlk172901386"/>
      <w:r>
        <w:rPr>
          <w:rFonts w:hint="eastAsia"/>
        </w:rPr>
        <w:t>上記</w:t>
      </w:r>
      <w:r w:rsidR="00BA087D">
        <w:rPr>
          <w:rFonts w:hint="eastAsia"/>
        </w:rPr>
        <w:t>プロポーザルの</w:t>
      </w:r>
      <w:r>
        <w:rPr>
          <w:rFonts w:hint="eastAsia"/>
        </w:rPr>
        <w:t>参加にあたり、</w:t>
      </w:r>
      <w:r w:rsidR="00BA087D">
        <w:rPr>
          <w:rFonts w:hint="eastAsia"/>
        </w:rPr>
        <w:t>「</w:t>
      </w:r>
      <w:r>
        <w:rPr>
          <w:rFonts w:hint="eastAsia"/>
        </w:rPr>
        <w:t>武蔵野市が発注する契約における暴力団等排除措置要綱</w:t>
      </w:r>
      <w:r w:rsidR="00BA087D">
        <w:rPr>
          <w:rFonts w:hint="eastAsia"/>
        </w:rPr>
        <w:t>」</w:t>
      </w:r>
      <w:r>
        <w:rPr>
          <w:rFonts w:hint="eastAsia"/>
        </w:rPr>
        <w:t>別表左欄に掲げる入札参加除外措置の原因となる事実に該当していないことを誓約します。</w:t>
      </w:r>
    </w:p>
    <w:bookmarkEnd w:id="9"/>
    <w:p w14:paraId="464B23CB" w14:textId="31E748AA" w:rsidR="00BA087D" w:rsidRDefault="00BA087D">
      <w:pPr>
        <w:widowControl/>
        <w:jc w:val="left"/>
      </w:pPr>
      <w:r>
        <w:br w:type="page"/>
      </w:r>
    </w:p>
    <w:p w14:paraId="59F083A1" w14:textId="4A7C83A9" w:rsidR="005564E5" w:rsidRPr="00CD7A01" w:rsidRDefault="00CD7A01" w:rsidP="00BA087D">
      <w:pPr>
        <w:widowControl/>
        <w:jc w:val="left"/>
      </w:pPr>
      <w:r w:rsidRPr="00CD7A01">
        <w:rPr>
          <w:rFonts w:hint="eastAsia"/>
        </w:rPr>
        <w:lastRenderedPageBreak/>
        <w:t>「武蔵野市が発注する契約に</w:t>
      </w:r>
      <w:r w:rsidR="005564E5" w:rsidRPr="005564E5">
        <w:rPr>
          <w:rFonts w:hint="eastAsia"/>
        </w:rPr>
        <w:t>おける暴力団等排除措置要綱」別表</w:t>
      </w:r>
    </w:p>
    <w:tbl>
      <w:tblPr>
        <w:tblStyle w:val="ac"/>
        <w:tblW w:w="9917" w:type="dxa"/>
        <w:tblInd w:w="-427" w:type="dxa"/>
        <w:tblLook w:val="04A0" w:firstRow="1" w:lastRow="0" w:firstColumn="1" w:lastColumn="0" w:noHBand="0" w:noVBand="1"/>
      </w:tblPr>
      <w:tblGrid>
        <w:gridCol w:w="5486"/>
        <w:gridCol w:w="4431"/>
      </w:tblGrid>
      <w:tr w:rsidR="005564E5" w14:paraId="4043E0AF" w14:textId="77777777" w:rsidTr="005564E5">
        <w:tc>
          <w:tcPr>
            <w:tcW w:w="5486" w:type="dxa"/>
          </w:tcPr>
          <w:p w14:paraId="493CEAAB" w14:textId="614B9889" w:rsidR="005564E5" w:rsidRDefault="005564E5" w:rsidP="005564E5">
            <w:pPr>
              <w:widowControl/>
              <w:jc w:val="center"/>
            </w:pPr>
            <w:r w:rsidRPr="00BA087D">
              <w:rPr>
                <w:rFonts w:hint="eastAsia"/>
                <w:sz w:val="18"/>
                <w:szCs w:val="18"/>
              </w:rPr>
              <w:t>入札参加除外措置の原因となる事実</w:t>
            </w:r>
          </w:p>
        </w:tc>
        <w:tc>
          <w:tcPr>
            <w:tcW w:w="4431" w:type="dxa"/>
          </w:tcPr>
          <w:p w14:paraId="41038CF8" w14:textId="5B219BA5" w:rsidR="005564E5" w:rsidRDefault="005564E5" w:rsidP="005564E5">
            <w:pPr>
              <w:widowControl/>
              <w:jc w:val="center"/>
            </w:pPr>
            <w:r w:rsidRPr="00BA087D">
              <w:rPr>
                <w:rFonts w:hint="eastAsia"/>
                <w:sz w:val="18"/>
                <w:szCs w:val="18"/>
              </w:rPr>
              <w:t>入札参加除外措置期間</w:t>
            </w:r>
          </w:p>
        </w:tc>
      </w:tr>
      <w:tr w:rsidR="005564E5" w14:paraId="056B754D" w14:textId="77777777" w:rsidTr="005564E5">
        <w:tc>
          <w:tcPr>
            <w:tcW w:w="5486" w:type="dxa"/>
          </w:tcPr>
          <w:p w14:paraId="4E5CC7A8" w14:textId="77777777" w:rsidR="005564E5" w:rsidRDefault="005564E5" w:rsidP="005564E5">
            <w:pPr>
              <w:widowControl/>
              <w:jc w:val="left"/>
              <w:rPr>
                <w:sz w:val="18"/>
                <w:szCs w:val="18"/>
              </w:rPr>
            </w:pPr>
            <w:r w:rsidRPr="00BA087D">
              <w:rPr>
                <w:rFonts w:hint="eastAsia"/>
                <w:sz w:val="18"/>
                <w:szCs w:val="18"/>
              </w:rPr>
              <w:t>１　暴力団員等の経営支配</w:t>
            </w:r>
          </w:p>
          <w:p w14:paraId="070F6435" w14:textId="586467D3" w:rsidR="005564E5" w:rsidRDefault="005564E5" w:rsidP="005564E5">
            <w:pPr>
              <w:widowControl/>
              <w:jc w:val="left"/>
            </w:pPr>
            <w:r w:rsidRPr="00BA087D">
              <w:rPr>
                <w:rFonts w:hint="eastAsia"/>
                <w:sz w:val="18"/>
                <w:szCs w:val="18"/>
              </w:rPr>
              <w:t>入札参加資格者若しくはその役員等が、暴力団員等であること又は暴力団員等が入札参加資格者の経営を実質的に支配していると認められること。</w:t>
            </w:r>
          </w:p>
        </w:tc>
        <w:tc>
          <w:tcPr>
            <w:tcW w:w="4431" w:type="dxa"/>
          </w:tcPr>
          <w:p w14:paraId="7483F56E" w14:textId="775C2EC7" w:rsidR="005564E5" w:rsidRDefault="005564E5" w:rsidP="005564E5">
            <w:pPr>
              <w:widowControl/>
              <w:jc w:val="left"/>
            </w:pPr>
            <w:r w:rsidRPr="00BA087D">
              <w:rPr>
                <w:rFonts w:hint="eastAsia"/>
                <w:sz w:val="18"/>
                <w:szCs w:val="18"/>
              </w:rPr>
              <w:t>入札参加除外措置を受けた日から</w:t>
            </w:r>
            <w:r w:rsidRPr="00BA087D">
              <w:rPr>
                <w:sz w:val="18"/>
                <w:szCs w:val="18"/>
              </w:rPr>
              <w:t>24</w:t>
            </w:r>
            <w:r w:rsidRPr="00BA087D">
              <w:rPr>
                <w:rFonts w:hint="eastAsia"/>
                <w:sz w:val="18"/>
                <w:szCs w:val="18"/>
              </w:rPr>
              <w:t>か月を経過し、かつ、当該入札参加除外措置の原因となる事実が解消されたと認められる日まで</w:t>
            </w:r>
          </w:p>
        </w:tc>
      </w:tr>
      <w:tr w:rsidR="005564E5" w14:paraId="0EED6BEA" w14:textId="77777777" w:rsidTr="005564E5">
        <w:tc>
          <w:tcPr>
            <w:tcW w:w="5486" w:type="dxa"/>
          </w:tcPr>
          <w:p w14:paraId="2452E243" w14:textId="77777777" w:rsidR="005564E5" w:rsidRDefault="005564E5" w:rsidP="005564E5">
            <w:pPr>
              <w:widowControl/>
              <w:jc w:val="left"/>
              <w:rPr>
                <w:sz w:val="18"/>
                <w:szCs w:val="18"/>
              </w:rPr>
            </w:pPr>
            <w:r w:rsidRPr="00BA087D">
              <w:rPr>
                <w:rFonts w:hint="eastAsia"/>
                <w:sz w:val="18"/>
                <w:szCs w:val="18"/>
              </w:rPr>
              <w:t>２　暴力団員の雇用</w:t>
            </w:r>
          </w:p>
          <w:p w14:paraId="067FB3AA" w14:textId="4E5169C1" w:rsidR="005564E5" w:rsidRDefault="005564E5" w:rsidP="005564E5">
            <w:pPr>
              <w:widowControl/>
              <w:jc w:val="left"/>
            </w:pPr>
            <w:r w:rsidRPr="00BA087D">
              <w:rPr>
                <w:rFonts w:hint="eastAsia"/>
                <w:sz w:val="18"/>
                <w:szCs w:val="18"/>
              </w:rPr>
              <w:t>入札参加資格者が暴力団員を雇用していると認められること。</w:t>
            </w:r>
          </w:p>
        </w:tc>
        <w:tc>
          <w:tcPr>
            <w:tcW w:w="4431" w:type="dxa"/>
          </w:tcPr>
          <w:p w14:paraId="6C1C2612" w14:textId="5FE4D6F7" w:rsidR="005564E5" w:rsidRDefault="005564E5" w:rsidP="005564E5">
            <w:pPr>
              <w:widowControl/>
              <w:jc w:val="left"/>
            </w:pPr>
            <w:r w:rsidRPr="00BA087D">
              <w:rPr>
                <w:rFonts w:hint="eastAsia"/>
                <w:sz w:val="18"/>
                <w:szCs w:val="18"/>
              </w:rPr>
              <w:t>入札参加除外措置を受けた日から</w:t>
            </w:r>
            <w:r w:rsidRPr="00BA087D">
              <w:rPr>
                <w:sz w:val="18"/>
                <w:szCs w:val="18"/>
              </w:rPr>
              <w:t>12</w:t>
            </w:r>
            <w:r w:rsidRPr="00BA087D">
              <w:rPr>
                <w:rFonts w:hint="eastAsia"/>
                <w:sz w:val="18"/>
                <w:szCs w:val="18"/>
              </w:rPr>
              <w:t>か月を経過し、かつ、当該入札参加除外措置の原因となる事実が解消されたと認められる日まで</w:t>
            </w:r>
          </w:p>
        </w:tc>
      </w:tr>
      <w:tr w:rsidR="005564E5" w14:paraId="0B6680D6" w14:textId="77777777" w:rsidTr="005564E5">
        <w:tc>
          <w:tcPr>
            <w:tcW w:w="5486" w:type="dxa"/>
          </w:tcPr>
          <w:p w14:paraId="1E8A48F7" w14:textId="77777777" w:rsidR="005564E5" w:rsidRDefault="005564E5" w:rsidP="005564E5">
            <w:pPr>
              <w:widowControl/>
              <w:jc w:val="left"/>
              <w:rPr>
                <w:sz w:val="18"/>
                <w:szCs w:val="18"/>
              </w:rPr>
            </w:pPr>
            <w:r w:rsidRPr="00BA087D">
              <w:rPr>
                <w:rFonts w:hint="eastAsia"/>
                <w:sz w:val="18"/>
                <w:szCs w:val="18"/>
              </w:rPr>
              <w:t>３　暴力団等への資金提供等</w:t>
            </w:r>
          </w:p>
          <w:p w14:paraId="4551AEB9" w14:textId="6BD326F4" w:rsidR="005564E5" w:rsidRDefault="005564E5" w:rsidP="005564E5">
            <w:pPr>
              <w:widowControl/>
              <w:jc w:val="left"/>
            </w:pPr>
            <w:r w:rsidRPr="00BA087D">
              <w:rPr>
                <w:rFonts w:hint="eastAsia"/>
                <w:sz w:val="18"/>
                <w:szCs w:val="18"/>
              </w:rPr>
              <w:t>入札参加資格者又はその役員等若しくは使用人が、暴力団等であることを知りながら当該暴力団等に対する資金の提供又は便宜の供与その他直接的又は積極的に暴力団の維持若しくは運営に協力し、又は暴力団員等への関与をしていると認められること。</w:t>
            </w:r>
          </w:p>
        </w:tc>
        <w:tc>
          <w:tcPr>
            <w:tcW w:w="4431" w:type="dxa"/>
          </w:tcPr>
          <w:p w14:paraId="69A8CA51" w14:textId="4951496F" w:rsidR="005564E5" w:rsidRDefault="005564E5" w:rsidP="005564E5">
            <w:pPr>
              <w:widowControl/>
              <w:jc w:val="left"/>
            </w:pPr>
            <w:r w:rsidRPr="00BA087D">
              <w:rPr>
                <w:rFonts w:hint="eastAsia"/>
                <w:sz w:val="18"/>
                <w:szCs w:val="18"/>
              </w:rPr>
              <w:t>入札参加除外措置を受けた日から</w:t>
            </w:r>
            <w:r w:rsidRPr="00BA087D">
              <w:rPr>
                <w:sz w:val="18"/>
                <w:szCs w:val="18"/>
              </w:rPr>
              <w:t>12</w:t>
            </w:r>
            <w:r w:rsidRPr="00BA087D">
              <w:rPr>
                <w:rFonts w:hint="eastAsia"/>
                <w:sz w:val="18"/>
                <w:szCs w:val="18"/>
              </w:rPr>
              <w:t>か月を経過し、かつ、当該入札参加除外措置の原因となる事実が解消されたと認められる日まで</w:t>
            </w:r>
          </w:p>
        </w:tc>
      </w:tr>
      <w:tr w:rsidR="005564E5" w14:paraId="043292D9" w14:textId="77777777" w:rsidTr="005564E5">
        <w:tc>
          <w:tcPr>
            <w:tcW w:w="5486" w:type="dxa"/>
          </w:tcPr>
          <w:p w14:paraId="18961A3F" w14:textId="77777777" w:rsidR="005564E5" w:rsidRDefault="005564E5" w:rsidP="005564E5">
            <w:pPr>
              <w:widowControl/>
              <w:jc w:val="left"/>
              <w:rPr>
                <w:sz w:val="18"/>
                <w:szCs w:val="18"/>
              </w:rPr>
            </w:pPr>
            <w:r w:rsidRPr="00BA087D">
              <w:rPr>
                <w:rFonts w:hint="eastAsia"/>
                <w:sz w:val="18"/>
                <w:szCs w:val="18"/>
              </w:rPr>
              <w:t>４　暴力団等の利用</w:t>
            </w:r>
          </w:p>
          <w:p w14:paraId="76694B6F" w14:textId="369F4E92" w:rsidR="005564E5" w:rsidRDefault="005564E5" w:rsidP="005564E5">
            <w:pPr>
              <w:widowControl/>
              <w:jc w:val="left"/>
            </w:pPr>
            <w:r w:rsidRPr="00BA087D">
              <w:rPr>
                <w:rFonts w:hint="eastAsia"/>
                <w:sz w:val="18"/>
                <w:szCs w:val="18"/>
              </w:rPr>
              <w:t>入札参加資格者又はその役員等若しくは使用人が、自己、自社若しくは第三者の不正な利益を図るため又は第三者に損害を加えるため暴力団等を利用したと認められること。</w:t>
            </w:r>
          </w:p>
        </w:tc>
        <w:tc>
          <w:tcPr>
            <w:tcW w:w="4431" w:type="dxa"/>
          </w:tcPr>
          <w:p w14:paraId="407FDC48" w14:textId="49BA52AC" w:rsidR="005564E5" w:rsidRDefault="005564E5" w:rsidP="005564E5">
            <w:pPr>
              <w:widowControl/>
              <w:jc w:val="left"/>
            </w:pPr>
            <w:r w:rsidRPr="00BA087D">
              <w:rPr>
                <w:rFonts w:hint="eastAsia"/>
                <w:sz w:val="18"/>
                <w:szCs w:val="18"/>
              </w:rPr>
              <w:t>入札参加除外措置を受けた日から</w:t>
            </w:r>
            <w:r w:rsidRPr="00BA087D">
              <w:rPr>
                <w:sz w:val="18"/>
                <w:szCs w:val="18"/>
              </w:rPr>
              <w:t>12</w:t>
            </w:r>
            <w:r w:rsidRPr="00BA087D">
              <w:rPr>
                <w:rFonts w:hint="eastAsia"/>
                <w:sz w:val="18"/>
                <w:szCs w:val="18"/>
              </w:rPr>
              <w:t>か月を経過し、かつ、当該入札参加除外措置の原因となる事実が解消されたと認められる日まで</w:t>
            </w:r>
          </w:p>
        </w:tc>
      </w:tr>
      <w:tr w:rsidR="005564E5" w14:paraId="0C2A2B4A" w14:textId="77777777" w:rsidTr="005564E5">
        <w:tc>
          <w:tcPr>
            <w:tcW w:w="5486" w:type="dxa"/>
          </w:tcPr>
          <w:p w14:paraId="284AFE0C" w14:textId="77777777" w:rsidR="005564E5" w:rsidRDefault="005564E5" w:rsidP="005564E5">
            <w:pPr>
              <w:widowControl/>
              <w:jc w:val="left"/>
              <w:rPr>
                <w:sz w:val="18"/>
                <w:szCs w:val="18"/>
              </w:rPr>
            </w:pPr>
            <w:r w:rsidRPr="00BA087D">
              <w:rPr>
                <w:rFonts w:hint="eastAsia"/>
                <w:sz w:val="18"/>
                <w:szCs w:val="18"/>
              </w:rPr>
              <w:t>５　暴力団等との親交</w:t>
            </w:r>
          </w:p>
          <w:p w14:paraId="23383665" w14:textId="6B8A00BB" w:rsidR="005564E5" w:rsidRDefault="005564E5" w:rsidP="005564E5">
            <w:pPr>
              <w:widowControl/>
              <w:jc w:val="left"/>
            </w:pPr>
            <w:r w:rsidRPr="00BA087D">
              <w:rPr>
                <w:rFonts w:hint="eastAsia"/>
                <w:sz w:val="18"/>
                <w:szCs w:val="18"/>
              </w:rPr>
              <w:t>入札参加資格者又はその役員等若しくは使用人が、暴力団等と社会的に非難されるべき密接な関係を有していると認められること。</w:t>
            </w:r>
          </w:p>
        </w:tc>
        <w:tc>
          <w:tcPr>
            <w:tcW w:w="4431" w:type="dxa"/>
          </w:tcPr>
          <w:p w14:paraId="3E8B96EF" w14:textId="25DAB1AF" w:rsidR="005564E5" w:rsidRDefault="005564E5" w:rsidP="005564E5">
            <w:pPr>
              <w:widowControl/>
              <w:jc w:val="left"/>
            </w:pPr>
            <w:r w:rsidRPr="00BA087D">
              <w:rPr>
                <w:rFonts w:hint="eastAsia"/>
                <w:sz w:val="18"/>
                <w:szCs w:val="18"/>
              </w:rPr>
              <w:t>入札参加除外措置を受けた日から</w:t>
            </w:r>
            <w:r w:rsidRPr="00BA087D">
              <w:rPr>
                <w:sz w:val="18"/>
                <w:szCs w:val="18"/>
              </w:rPr>
              <w:t>12</w:t>
            </w:r>
            <w:r w:rsidRPr="00BA087D">
              <w:rPr>
                <w:rFonts w:hint="eastAsia"/>
                <w:sz w:val="18"/>
                <w:szCs w:val="18"/>
              </w:rPr>
              <w:t>か月を経過し、かつ、当該入札参加除外措置の原因となる事実が解消されたと認められる日まで</w:t>
            </w:r>
          </w:p>
        </w:tc>
      </w:tr>
      <w:tr w:rsidR="005564E5" w14:paraId="7251CE04" w14:textId="77777777" w:rsidTr="005564E5">
        <w:tc>
          <w:tcPr>
            <w:tcW w:w="5486" w:type="dxa"/>
          </w:tcPr>
          <w:p w14:paraId="6E94AC44" w14:textId="77777777" w:rsidR="005564E5" w:rsidRDefault="005564E5" w:rsidP="005564E5">
            <w:pPr>
              <w:widowControl/>
              <w:jc w:val="left"/>
              <w:rPr>
                <w:sz w:val="18"/>
                <w:szCs w:val="18"/>
              </w:rPr>
            </w:pPr>
            <w:r w:rsidRPr="00BA087D">
              <w:rPr>
                <w:rFonts w:hint="eastAsia"/>
                <w:sz w:val="18"/>
                <w:szCs w:val="18"/>
              </w:rPr>
              <w:t>６　暴力団等との下請契約等</w:t>
            </w:r>
          </w:p>
          <w:p w14:paraId="48CB6EE7" w14:textId="0C10763D" w:rsidR="005564E5" w:rsidRDefault="005564E5" w:rsidP="005564E5">
            <w:pPr>
              <w:widowControl/>
              <w:jc w:val="left"/>
            </w:pPr>
            <w:r w:rsidRPr="00BA087D">
              <w:rPr>
                <w:rFonts w:hint="eastAsia"/>
                <w:sz w:val="18"/>
                <w:szCs w:val="18"/>
              </w:rPr>
              <w:t>市が発注する工事等の契約の相手方が、下請負人等が前各項のいずれかに該当する者であることを知りながら、下請負人等となる契約を締結したと認められること。</w:t>
            </w:r>
          </w:p>
        </w:tc>
        <w:tc>
          <w:tcPr>
            <w:tcW w:w="4431" w:type="dxa"/>
          </w:tcPr>
          <w:p w14:paraId="3F6A7686" w14:textId="221467A3" w:rsidR="005564E5" w:rsidRDefault="005564E5" w:rsidP="005564E5">
            <w:pPr>
              <w:widowControl/>
              <w:jc w:val="left"/>
            </w:pPr>
            <w:r w:rsidRPr="00BA087D">
              <w:rPr>
                <w:rFonts w:hint="eastAsia"/>
                <w:sz w:val="18"/>
                <w:szCs w:val="18"/>
              </w:rPr>
              <w:t>入札参加除外措置を受けた日から</w:t>
            </w:r>
            <w:r w:rsidRPr="00BA087D">
              <w:rPr>
                <w:sz w:val="18"/>
                <w:szCs w:val="18"/>
              </w:rPr>
              <w:t>12</w:t>
            </w:r>
            <w:r w:rsidRPr="00BA087D">
              <w:rPr>
                <w:rFonts w:hint="eastAsia"/>
                <w:sz w:val="18"/>
                <w:szCs w:val="18"/>
              </w:rPr>
              <w:t>か月を経過し、かつ、当該入札参加除外措置の原因となる事実が解消されたと認められる日まで</w:t>
            </w:r>
          </w:p>
        </w:tc>
      </w:tr>
      <w:tr w:rsidR="005564E5" w14:paraId="09292600" w14:textId="77777777" w:rsidTr="005564E5">
        <w:trPr>
          <w:trHeight w:val="268"/>
        </w:trPr>
        <w:tc>
          <w:tcPr>
            <w:tcW w:w="5486" w:type="dxa"/>
          </w:tcPr>
          <w:p w14:paraId="29294F77" w14:textId="77777777" w:rsidR="005564E5" w:rsidRDefault="005564E5" w:rsidP="005564E5">
            <w:pPr>
              <w:widowControl/>
              <w:jc w:val="left"/>
              <w:rPr>
                <w:sz w:val="18"/>
                <w:szCs w:val="18"/>
              </w:rPr>
            </w:pPr>
            <w:r w:rsidRPr="00BA087D">
              <w:rPr>
                <w:rFonts w:hint="eastAsia"/>
                <w:sz w:val="18"/>
                <w:szCs w:val="18"/>
              </w:rPr>
              <w:t>７　再度の勧告措置</w:t>
            </w:r>
          </w:p>
          <w:p w14:paraId="47595967" w14:textId="70E20010" w:rsidR="005564E5" w:rsidRDefault="005564E5" w:rsidP="005564E5">
            <w:pPr>
              <w:widowControl/>
              <w:jc w:val="left"/>
            </w:pPr>
            <w:r w:rsidRPr="00BA087D">
              <w:rPr>
                <w:rFonts w:hint="eastAsia"/>
                <w:sz w:val="18"/>
                <w:szCs w:val="18"/>
              </w:rPr>
              <w:t>入札参加資格者が、第５条の規定に基づく勧告措置を受けた日から１年が経過する日までに再度勧告措置を受けること。</w:t>
            </w:r>
          </w:p>
        </w:tc>
        <w:tc>
          <w:tcPr>
            <w:tcW w:w="4431" w:type="dxa"/>
          </w:tcPr>
          <w:p w14:paraId="49C79843" w14:textId="3E510589" w:rsidR="005564E5" w:rsidRDefault="005564E5" w:rsidP="005564E5">
            <w:pPr>
              <w:widowControl/>
              <w:jc w:val="left"/>
            </w:pPr>
            <w:r w:rsidRPr="00BA087D">
              <w:rPr>
                <w:rFonts w:hint="eastAsia"/>
                <w:sz w:val="18"/>
                <w:szCs w:val="18"/>
              </w:rPr>
              <w:t>再度の勧告措置を受けた日から</w:t>
            </w:r>
            <w:r w:rsidRPr="00BA087D">
              <w:rPr>
                <w:sz w:val="18"/>
                <w:szCs w:val="18"/>
              </w:rPr>
              <w:t>12</w:t>
            </w:r>
            <w:r w:rsidRPr="00BA087D">
              <w:rPr>
                <w:rFonts w:hint="eastAsia"/>
                <w:sz w:val="18"/>
                <w:szCs w:val="18"/>
              </w:rPr>
              <w:t>か月を経過し、かつ、当該勧告措置の原因となる事実が解消されたと認められる日まで</w:t>
            </w:r>
          </w:p>
        </w:tc>
      </w:tr>
      <w:tr w:rsidR="005564E5" w14:paraId="14E12A36" w14:textId="77777777" w:rsidTr="005564E5">
        <w:trPr>
          <w:trHeight w:val="410"/>
        </w:trPr>
        <w:tc>
          <w:tcPr>
            <w:tcW w:w="5486" w:type="dxa"/>
          </w:tcPr>
          <w:p w14:paraId="7725BE75" w14:textId="77777777" w:rsidR="005564E5" w:rsidRDefault="005564E5" w:rsidP="005564E5">
            <w:pPr>
              <w:jc w:val="left"/>
              <w:rPr>
                <w:sz w:val="18"/>
                <w:szCs w:val="18"/>
              </w:rPr>
            </w:pPr>
            <w:r w:rsidRPr="00BA087D">
              <w:rPr>
                <w:rFonts w:hint="eastAsia"/>
                <w:sz w:val="18"/>
                <w:szCs w:val="18"/>
              </w:rPr>
              <w:t>８　下請負人等との契約解除拒否</w:t>
            </w:r>
          </w:p>
          <w:p w14:paraId="36A12C44" w14:textId="56402DB1" w:rsidR="005564E5" w:rsidRDefault="005564E5" w:rsidP="005564E5">
            <w:pPr>
              <w:jc w:val="left"/>
            </w:pPr>
            <w:r w:rsidRPr="00BA087D">
              <w:rPr>
                <w:rFonts w:hint="eastAsia"/>
                <w:sz w:val="18"/>
                <w:szCs w:val="18"/>
              </w:rPr>
              <w:t>市が発注する工事等の契約の相手方の下請負人等が第１項から第５項までに該当する場合において、当該相手方に対して、下請負人等との契約の解除を求めたにもかかわらず、当該相手方が正当な理由なくこれを拒否したと認められること。</w:t>
            </w:r>
          </w:p>
        </w:tc>
        <w:tc>
          <w:tcPr>
            <w:tcW w:w="4431" w:type="dxa"/>
          </w:tcPr>
          <w:p w14:paraId="602C0C4F" w14:textId="454E377B" w:rsidR="005564E5" w:rsidRDefault="005564E5" w:rsidP="005564E5">
            <w:pPr>
              <w:widowControl/>
              <w:jc w:val="left"/>
            </w:pPr>
            <w:r w:rsidRPr="00BA087D">
              <w:rPr>
                <w:rFonts w:hint="eastAsia"/>
                <w:sz w:val="18"/>
                <w:szCs w:val="18"/>
              </w:rPr>
              <w:t>入札参加除外措置を受けた日から</w:t>
            </w:r>
            <w:r w:rsidRPr="00BA087D">
              <w:rPr>
                <w:sz w:val="18"/>
                <w:szCs w:val="18"/>
              </w:rPr>
              <w:t>12</w:t>
            </w:r>
            <w:r w:rsidRPr="00BA087D">
              <w:rPr>
                <w:rFonts w:hint="eastAsia"/>
                <w:sz w:val="18"/>
                <w:szCs w:val="18"/>
              </w:rPr>
              <w:t>か月を経過し、かつ、当該入札参加除外措置の原因となる事実が解消されたと認められる日まで</w:t>
            </w:r>
          </w:p>
        </w:tc>
      </w:tr>
      <w:tr w:rsidR="005564E5" w14:paraId="63AD40B2" w14:textId="77777777" w:rsidTr="005564E5">
        <w:trPr>
          <w:trHeight w:val="570"/>
        </w:trPr>
        <w:tc>
          <w:tcPr>
            <w:tcW w:w="5486" w:type="dxa"/>
          </w:tcPr>
          <w:p w14:paraId="3180A8A4" w14:textId="77777777" w:rsidR="005564E5" w:rsidRDefault="005564E5" w:rsidP="005564E5">
            <w:pPr>
              <w:jc w:val="left"/>
              <w:rPr>
                <w:sz w:val="18"/>
                <w:szCs w:val="18"/>
              </w:rPr>
            </w:pPr>
            <w:r w:rsidRPr="00BA087D">
              <w:rPr>
                <w:rFonts w:hint="eastAsia"/>
                <w:sz w:val="18"/>
                <w:szCs w:val="18"/>
              </w:rPr>
              <w:t>９　不当介入報告届出義務違反</w:t>
            </w:r>
          </w:p>
          <w:p w14:paraId="74A1ABC9" w14:textId="7FFD3FAC" w:rsidR="005564E5" w:rsidRDefault="005564E5" w:rsidP="005564E5">
            <w:pPr>
              <w:jc w:val="left"/>
            </w:pPr>
            <w:r w:rsidRPr="00BA087D">
              <w:rPr>
                <w:rFonts w:hint="eastAsia"/>
                <w:sz w:val="18"/>
                <w:szCs w:val="18"/>
              </w:rPr>
              <w:t>工事等の契約の相手方が、当該相手方又は下請負人等が当該契約の履行にあたって不当介入等を受けた場合において、正当な理由なく市への報告又は警察への届出を怠ったと認められること。</w:t>
            </w:r>
          </w:p>
        </w:tc>
        <w:tc>
          <w:tcPr>
            <w:tcW w:w="4431" w:type="dxa"/>
          </w:tcPr>
          <w:p w14:paraId="79483F31" w14:textId="64B333F0" w:rsidR="005564E5" w:rsidRDefault="005564E5" w:rsidP="005564E5">
            <w:pPr>
              <w:widowControl/>
              <w:jc w:val="left"/>
            </w:pPr>
            <w:r w:rsidRPr="00BA087D">
              <w:rPr>
                <w:rFonts w:hint="eastAsia"/>
                <w:sz w:val="18"/>
                <w:szCs w:val="18"/>
              </w:rPr>
              <w:t>入札参加除外措置を受けた日から６か月を経過し、かつ、当該入札参加除外措置の原因となる事実が解消されたと認められる日まで</w:t>
            </w:r>
          </w:p>
        </w:tc>
      </w:tr>
    </w:tbl>
    <w:p w14:paraId="17471D28" w14:textId="77777777" w:rsidR="00CD7A01" w:rsidRDefault="00CD7A01" w:rsidP="00797638">
      <w:pPr>
        <w:widowControl/>
        <w:jc w:val="right"/>
      </w:pPr>
    </w:p>
    <w:p w14:paraId="30020069" w14:textId="105E0AEB" w:rsidR="00282796" w:rsidRDefault="00282796" w:rsidP="00282796">
      <w:pPr>
        <w:widowControl/>
        <w:jc w:val="left"/>
      </w:pPr>
      <w:r w:rsidRPr="00282796">
        <w:rPr>
          <w:rFonts w:hint="eastAsia"/>
        </w:rPr>
        <w:lastRenderedPageBreak/>
        <w:t>【第</w:t>
      </w:r>
      <w:r>
        <w:rPr>
          <w:rFonts w:hint="eastAsia"/>
        </w:rPr>
        <w:t>4</w:t>
      </w:r>
      <w:r w:rsidRPr="00282796">
        <w:rPr>
          <w:rFonts w:hint="eastAsia"/>
        </w:rPr>
        <w:t>号様式】</w:t>
      </w:r>
    </w:p>
    <w:p w14:paraId="5ADADD88" w14:textId="77777777" w:rsidR="00282796" w:rsidRDefault="00282796" w:rsidP="00797638">
      <w:pPr>
        <w:widowControl/>
        <w:jc w:val="right"/>
      </w:pPr>
    </w:p>
    <w:p w14:paraId="4F4A9DAC" w14:textId="57D67F34" w:rsidR="00797638" w:rsidRDefault="00CA0C87" w:rsidP="00797638">
      <w:pPr>
        <w:widowControl/>
        <w:jc w:val="right"/>
      </w:pPr>
      <w:r>
        <w:rPr>
          <w:rFonts w:hint="eastAsia"/>
        </w:rPr>
        <w:t>令和</w:t>
      </w:r>
      <w:r w:rsidR="00797638">
        <w:rPr>
          <w:rFonts w:hint="eastAsia"/>
        </w:rPr>
        <w:t xml:space="preserve">　　年　　月　　日</w:t>
      </w:r>
    </w:p>
    <w:p w14:paraId="4CF79255" w14:textId="77777777" w:rsidR="0098694D" w:rsidRPr="00797638" w:rsidRDefault="0098694D" w:rsidP="0098694D">
      <w:pPr>
        <w:widowControl/>
        <w:jc w:val="left"/>
      </w:pPr>
    </w:p>
    <w:p w14:paraId="0D724722" w14:textId="77777777" w:rsidR="00CA0C87" w:rsidRDefault="00CA0C87" w:rsidP="00CA0C87">
      <w:pPr>
        <w:widowControl/>
        <w:jc w:val="left"/>
      </w:pPr>
      <w:r w:rsidRPr="00BA087D">
        <w:rPr>
          <w:rFonts w:hint="eastAsia"/>
          <w:spacing w:val="20"/>
          <w:kern w:val="0"/>
          <w:fitText w:val="4220" w:id="-942437888"/>
        </w:rPr>
        <w:t>公益財団法人武蔵野市福祉公社理事</w:t>
      </w:r>
      <w:r w:rsidRPr="00BA087D">
        <w:rPr>
          <w:rFonts w:hint="eastAsia"/>
          <w:spacing w:val="5"/>
          <w:kern w:val="0"/>
          <w:fitText w:val="4220" w:id="-942437888"/>
        </w:rPr>
        <w:t>長</w:t>
      </w:r>
      <w:r>
        <w:rPr>
          <w:rFonts w:hint="eastAsia"/>
        </w:rPr>
        <w:t xml:space="preserve">　殿</w:t>
      </w:r>
    </w:p>
    <w:p w14:paraId="652DEA22" w14:textId="741FADC1" w:rsidR="00603265" w:rsidRDefault="00CA0C87" w:rsidP="00CA0C87">
      <w:pPr>
        <w:widowControl/>
        <w:jc w:val="left"/>
      </w:pPr>
      <w:r w:rsidRPr="000C00DC">
        <w:rPr>
          <w:rFonts w:hint="eastAsia"/>
          <w:spacing w:val="1"/>
          <w:kern w:val="0"/>
          <w:fitText w:val="4220" w:id="-942438142"/>
        </w:rPr>
        <w:t>社会福祉法人武蔵野市民社会福祉協議会会</w:t>
      </w:r>
      <w:r w:rsidRPr="000C00DC">
        <w:rPr>
          <w:rFonts w:hint="eastAsia"/>
          <w:spacing w:val="-9"/>
          <w:kern w:val="0"/>
          <w:fitText w:val="4220" w:id="-942438142"/>
        </w:rPr>
        <w:t>長</w:t>
      </w:r>
      <w:r>
        <w:rPr>
          <w:rFonts w:hint="eastAsia"/>
        </w:rPr>
        <w:t xml:space="preserve">　殿</w:t>
      </w:r>
    </w:p>
    <w:p w14:paraId="51530FDF" w14:textId="77777777" w:rsidR="00CA0C87" w:rsidRDefault="00CA0C87" w:rsidP="00CA0C87">
      <w:pPr>
        <w:widowControl/>
        <w:jc w:val="left"/>
      </w:pPr>
    </w:p>
    <w:p w14:paraId="63EE1AE3" w14:textId="77777777" w:rsidR="00CA0C87" w:rsidRPr="00CA0C87" w:rsidRDefault="00CA0C87" w:rsidP="00210BCC">
      <w:pPr>
        <w:widowControl/>
        <w:ind w:left="4200" w:firstLine="195"/>
        <w:jc w:val="left"/>
        <w:rPr>
          <w:spacing w:val="105"/>
          <w:kern w:val="0"/>
        </w:rPr>
      </w:pPr>
    </w:p>
    <w:p w14:paraId="07C10890" w14:textId="41047AF7" w:rsidR="00603265" w:rsidRDefault="00603265" w:rsidP="00210BCC">
      <w:pPr>
        <w:widowControl/>
        <w:ind w:left="4200" w:firstLine="195"/>
        <w:jc w:val="left"/>
      </w:pPr>
      <w:r w:rsidRPr="00CA0C87">
        <w:rPr>
          <w:rFonts w:hint="eastAsia"/>
          <w:spacing w:val="106"/>
          <w:kern w:val="0"/>
          <w:fitText w:val="1053" w:id="-944532480"/>
        </w:rPr>
        <w:t>所在</w:t>
      </w:r>
      <w:r w:rsidRPr="00CA0C87">
        <w:rPr>
          <w:rFonts w:hint="eastAsia"/>
          <w:kern w:val="0"/>
          <w:fitText w:val="1053" w:id="-944532480"/>
        </w:rPr>
        <w:t>地</w:t>
      </w:r>
    </w:p>
    <w:p w14:paraId="13722C32" w14:textId="77777777" w:rsidR="00603265" w:rsidRDefault="00603265" w:rsidP="00210BCC">
      <w:pPr>
        <w:widowControl/>
        <w:ind w:left="4200" w:firstLine="195"/>
        <w:jc w:val="left"/>
      </w:pPr>
      <w:r>
        <w:rPr>
          <w:rFonts w:hint="eastAsia"/>
        </w:rPr>
        <w:t>商号・名称</w:t>
      </w:r>
    </w:p>
    <w:p w14:paraId="1E163044" w14:textId="190791B8" w:rsidR="00603265" w:rsidRDefault="00603265" w:rsidP="00210BCC">
      <w:pPr>
        <w:widowControl/>
        <w:ind w:left="4200" w:firstLine="195"/>
        <w:jc w:val="left"/>
        <w:rPr>
          <w:kern w:val="0"/>
        </w:rPr>
      </w:pPr>
      <w:r w:rsidRPr="00762CBD">
        <w:rPr>
          <w:rFonts w:hint="eastAsia"/>
          <w:spacing w:val="35"/>
          <w:kern w:val="0"/>
          <w:fitText w:val="1050" w:id="1178342913"/>
        </w:rPr>
        <w:t>代表者</w:t>
      </w:r>
      <w:r w:rsidRPr="00762CBD">
        <w:rPr>
          <w:rFonts w:hint="eastAsia"/>
          <w:kern w:val="0"/>
          <w:fitText w:val="1050" w:id="1178342913"/>
        </w:rPr>
        <w:t>名</w:t>
      </w:r>
      <w:r w:rsidR="00762CBD">
        <w:rPr>
          <w:rFonts w:hint="eastAsia"/>
          <w:kern w:val="0"/>
        </w:rPr>
        <w:t xml:space="preserve">　　　　　　　　</w:t>
      </w:r>
      <w:r w:rsidR="00210BCC">
        <w:rPr>
          <w:rFonts w:hint="eastAsia"/>
          <w:kern w:val="0"/>
        </w:rPr>
        <w:t xml:space="preserve">　　　</w:t>
      </w:r>
      <w:r w:rsidR="00762CBD">
        <w:rPr>
          <w:rFonts w:hint="eastAsia"/>
          <w:kern w:val="0"/>
        </w:rPr>
        <w:t xml:space="preserve">　</w:t>
      </w:r>
      <w:r w:rsidR="00D4366C">
        <w:rPr>
          <w:rFonts w:hint="eastAsia"/>
          <w:kern w:val="0"/>
        </w:rPr>
        <w:t xml:space="preserve">　　　</w:t>
      </w:r>
      <w:r w:rsidR="00210BCC">
        <w:rPr>
          <w:rFonts w:hint="eastAsia"/>
          <w:kern w:val="0"/>
        </w:rPr>
        <w:t>印</w:t>
      </w:r>
    </w:p>
    <w:p w14:paraId="6367866B" w14:textId="4C3C47E4" w:rsidR="00CA0C87" w:rsidRDefault="007E0E1A" w:rsidP="00210BCC">
      <w:pPr>
        <w:widowControl/>
        <w:ind w:left="4200" w:firstLine="195"/>
        <w:jc w:val="left"/>
        <w:rPr>
          <w:kern w:val="0"/>
        </w:rPr>
      </w:pPr>
      <w:r w:rsidRPr="007E0E1A">
        <w:rPr>
          <w:rFonts w:hint="eastAsia"/>
          <w:kern w:val="0"/>
        </w:rPr>
        <w:t>(</w:t>
      </w:r>
      <w:r w:rsidRPr="007E0E1A">
        <w:rPr>
          <w:rFonts w:hint="eastAsia"/>
          <w:kern w:val="0"/>
        </w:rPr>
        <w:t>登録代理人</w:t>
      </w:r>
      <w:r w:rsidRPr="007E0E1A">
        <w:rPr>
          <w:rFonts w:hint="eastAsia"/>
          <w:kern w:val="0"/>
        </w:rPr>
        <w:t>)</w:t>
      </w:r>
    </w:p>
    <w:p w14:paraId="325448B2" w14:textId="77777777" w:rsidR="00CA0C87" w:rsidRDefault="00CA0C87" w:rsidP="00210BCC">
      <w:pPr>
        <w:widowControl/>
        <w:ind w:left="4200" w:firstLine="195"/>
        <w:jc w:val="left"/>
      </w:pPr>
    </w:p>
    <w:p w14:paraId="544659B9" w14:textId="77777777" w:rsidR="00603265" w:rsidRDefault="00603265" w:rsidP="00603265">
      <w:pPr>
        <w:widowControl/>
        <w:jc w:val="left"/>
      </w:pPr>
    </w:p>
    <w:p w14:paraId="29ECF0D0" w14:textId="77777777" w:rsidR="00603265" w:rsidRDefault="00D83CB7" w:rsidP="00D83CB7">
      <w:pPr>
        <w:widowControl/>
        <w:jc w:val="center"/>
        <w:rPr>
          <w:sz w:val="24"/>
          <w:szCs w:val="24"/>
        </w:rPr>
      </w:pPr>
      <w:r w:rsidRPr="00D83CB7">
        <w:rPr>
          <w:rFonts w:hint="eastAsia"/>
          <w:sz w:val="24"/>
          <w:szCs w:val="24"/>
        </w:rPr>
        <w:t>提案見積書</w:t>
      </w:r>
    </w:p>
    <w:p w14:paraId="4A360DBC" w14:textId="77777777" w:rsidR="00CA0C87" w:rsidRPr="00D83CB7" w:rsidRDefault="00CA0C87" w:rsidP="00D83CB7">
      <w:pPr>
        <w:widowControl/>
        <w:jc w:val="center"/>
        <w:rPr>
          <w:sz w:val="24"/>
          <w:szCs w:val="24"/>
        </w:rPr>
      </w:pPr>
    </w:p>
    <w:p w14:paraId="01DF36E7" w14:textId="77777777" w:rsidR="00D83CB7" w:rsidRDefault="00D83CB7" w:rsidP="00603265">
      <w:pPr>
        <w:widowControl/>
        <w:jc w:val="left"/>
      </w:pPr>
    </w:p>
    <w:p w14:paraId="6B49FF80" w14:textId="757D2793" w:rsidR="00D83CB7" w:rsidRDefault="00CA0C87" w:rsidP="00CA0C87">
      <w:pPr>
        <w:widowControl/>
        <w:ind w:firstLineChars="100" w:firstLine="211"/>
        <w:jc w:val="left"/>
      </w:pPr>
      <w:bookmarkStart w:id="10" w:name="_Hlk531635380"/>
      <w:r w:rsidRPr="00CA0C87">
        <w:rPr>
          <w:rFonts w:hint="eastAsia"/>
          <w:u w:val="single"/>
        </w:rPr>
        <w:t>武蔵野市福祉公社・武蔵野市民社会福祉協議会社屋改築工事施工者選定公募型プロポーザル</w:t>
      </w:r>
      <w:bookmarkEnd w:id="10"/>
      <w:r w:rsidR="00A23751">
        <w:rPr>
          <w:rFonts w:hint="eastAsia"/>
        </w:rPr>
        <w:t>実施要領に基づき、</w:t>
      </w:r>
      <w:r w:rsidR="00D83CB7">
        <w:rPr>
          <w:rFonts w:hint="eastAsia"/>
        </w:rPr>
        <w:t>下記の</w:t>
      </w:r>
      <w:r w:rsidR="00A23751">
        <w:rPr>
          <w:rFonts w:hint="eastAsia"/>
        </w:rPr>
        <w:t>と</w:t>
      </w:r>
      <w:r w:rsidR="00226432">
        <w:rPr>
          <w:rFonts w:hint="eastAsia"/>
        </w:rPr>
        <w:t>お</w:t>
      </w:r>
      <w:r w:rsidR="00DF3874">
        <w:rPr>
          <w:rFonts w:hint="eastAsia"/>
        </w:rPr>
        <w:t>り見積</w:t>
      </w:r>
      <w:r w:rsidR="00A23751">
        <w:rPr>
          <w:rFonts w:hint="eastAsia"/>
        </w:rPr>
        <w:t>り</w:t>
      </w:r>
      <w:r w:rsidR="00D83CB7">
        <w:rPr>
          <w:rFonts w:hint="eastAsia"/>
        </w:rPr>
        <w:t>いたします。</w:t>
      </w:r>
    </w:p>
    <w:p w14:paraId="10DBCB90" w14:textId="77777777" w:rsidR="00A23751" w:rsidRDefault="00A23751" w:rsidP="00A23751"/>
    <w:p w14:paraId="5B1D19AB" w14:textId="77777777" w:rsidR="00A23751" w:rsidRDefault="00A23751" w:rsidP="00A23751">
      <w:r>
        <w:rPr>
          <w:rFonts w:hint="eastAsia"/>
        </w:rPr>
        <w:t xml:space="preserve">　</w:t>
      </w:r>
    </w:p>
    <w:p w14:paraId="707BC126" w14:textId="77777777" w:rsidR="00CA0C87" w:rsidRDefault="00CA0C87" w:rsidP="00A23751"/>
    <w:p w14:paraId="64027C06" w14:textId="77777777" w:rsidR="00CA0C87" w:rsidRDefault="00CA0C87" w:rsidP="00A23751"/>
    <w:p w14:paraId="066EA478" w14:textId="77777777" w:rsidR="00D83CB7" w:rsidRDefault="00A23751" w:rsidP="00A23751">
      <w:pPr>
        <w:widowControl/>
        <w:jc w:val="left"/>
      </w:pPr>
      <w:r>
        <w:rPr>
          <w:rFonts w:hint="eastAsia"/>
        </w:rPr>
        <w:t xml:space="preserve">　</w:t>
      </w:r>
      <w:r w:rsidR="00D83CB7">
        <w:rPr>
          <w:rFonts w:hint="eastAsia"/>
        </w:rPr>
        <w:t>提案価格</w:t>
      </w:r>
    </w:p>
    <w:tbl>
      <w:tblPr>
        <w:tblStyle w:val="ac"/>
        <w:tblW w:w="8261" w:type="dxa"/>
        <w:tblInd w:w="364" w:type="dxa"/>
        <w:tblLook w:val="04A0" w:firstRow="1" w:lastRow="0" w:firstColumn="1" w:lastColumn="0" w:noHBand="0" w:noVBand="1"/>
      </w:tblPr>
      <w:tblGrid>
        <w:gridCol w:w="800"/>
        <w:gridCol w:w="829"/>
        <w:gridCol w:w="829"/>
        <w:gridCol w:w="829"/>
        <w:gridCol w:w="829"/>
        <w:gridCol w:w="829"/>
        <w:gridCol w:w="829"/>
        <w:gridCol w:w="829"/>
        <w:gridCol w:w="829"/>
        <w:gridCol w:w="829"/>
      </w:tblGrid>
      <w:tr w:rsidR="00210BCC" w14:paraId="43E0992A" w14:textId="77777777" w:rsidTr="00E8325C">
        <w:trPr>
          <w:trHeight w:val="292"/>
        </w:trPr>
        <w:tc>
          <w:tcPr>
            <w:tcW w:w="800" w:type="dxa"/>
            <w:tcBorders>
              <w:top w:val="single" w:sz="18" w:space="0" w:color="auto"/>
              <w:left w:val="single" w:sz="18" w:space="0" w:color="auto"/>
            </w:tcBorders>
          </w:tcPr>
          <w:p w14:paraId="5DA83FEC" w14:textId="77777777" w:rsidR="00210BCC" w:rsidRDefault="00210BCC" w:rsidP="00D83CB7">
            <w:pPr>
              <w:widowControl/>
              <w:jc w:val="center"/>
            </w:pPr>
          </w:p>
        </w:tc>
        <w:tc>
          <w:tcPr>
            <w:tcW w:w="829" w:type="dxa"/>
            <w:tcBorders>
              <w:top w:val="single" w:sz="18" w:space="0" w:color="auto"/>
              <w:left w:val="single" w:sz="18" w:space="0" w:color="auto"/>
            </w:tcBorders>
          </w:tcPr>
          <w:p w14:paraId="1AA920A5" w14:textId="77777777" w:rsidR="00210BCC" w:rsidRDefault="00210BCC" w:rsidP="00D83CB7">
            <w:pPr>
              <w:widowControl/>
              <w:jc w:val="center"/>
            </w:pPr>
            <w:r>
              <w:rPr>
                <w:rFonts w:hint="eastAsia"/>
              </w:rPr>
              <w:t>億</w:t>
            </w:r>
          </w:p>
        </w:tc>
        <w:tc>
          <w:tcPr>
            <w:tcW w:w="829" w:type="dxa"/>
            <w:tcBorders>
              <w:top w:val="single" w:sz="18" w:space="0" w:color="auto"/>
            </w:tcBorders>
          </w:tcPr>
          <w:p w14:paraId="65562099" w14:textId="77777777" w:rsidR="00210BCC" w:rsidRDefault="00210BCC" w:rsidP="00D83CB7">
            <w:pPr>
              <w:widowControl/>
              <w:jc w:val="center"/>
            </w:pPr>
            <w:r>
              <w:rPr>
                <w:rFonts w:hint="eastAsia"/>
              </w:rPr>
              <w:t>千</w:t>
            </w:r>
          </w:p>
        </w:tc>
        <w:tc>
          <w:tcPr>
            <w:tcW w:w="829" w:type="dxa"/>
            <w:tcBorders>
              <w:top w:val="single" w:sz="18" w:space="0" w:color="auto"/>
              <w:right w:val="single" w:sz="18" w:space="0" w:color="auto"/>
            </w:tcBorders>
          </w:tcPr>
          <w:p w14:paraId="342D7270" w14:textId="77777777" w:rsidR="00210BCC" w:rsidRDefault="00210BCC" w:rsidP="00D83CB7">
            <w:pPr>
              <w:widowControl/>
              <w:jc w:val="center"/>
            </w:pPr>
            <w:r>
              <w:rPr>
                <w:rFonts w:hint="eastAsia"/>
              </w:rPr>
              <w:t>百</w:t>
            </w:r>
          </w:p>
        </w:tc>
        <w:tc>
          <w:tcPr>
            <w:tcW w:w="829" w:type="dxa"/>
            <w:tcBorders>
              <w:top w:val="single" w:sz="18" w:space="0" w:color="auto"/>
              <w:left w:val="single" w:sz="18" w:space="0" w:color="auto"/>
            </w:tcBorders>
          </w:tcPr>
          <w:p w14:paraId="4E8BF8E5" w14:textId="77777777" w:rsidR="00210BCC" w:rsidRDefault="00210BCC" w:rsidP="00D83CB7">
            <w:pPr>
              <w:widowControl/>
              <w:jc w:val="center"/>
            </w:pPr>
            <w:r>
              <w:rPr>
                <w:rFonts w:hint="eastAsia"/>
              </w:rPr>
              <w:t>十</w:t>
            </w:r>
          </w:p>
        </w:tc>
        <w:tc>
          <w:tcPr>
            <w:tcW w:w="829" w:type="dxa"/>
            <w:tcBorders>
              <w:top w:val="single" w:sz="18" w:space="0" w:color="auto"/>
            </w:tcBorders>
          </w:tcPr>
          <w:p w14:paraId="6AD84A99" w14:textId="77777777" w:rsidR="00210BCC" w:rsidRDefault="00210BCC" w:rsidP="00D83CB7">
            <w:pPr>
              <w:widowControl/>
              <w:jc w:val="center"/>
            </w:pPr>
            <w:r>
              <w:rPr>
                <w:rFonts w:hint="eastAsia"/>
              </w:rPr>
              <w:t>万</w:t>
            </w:r>
          </w:p>
        </w:tc>
        <w:tc>
          <w:tcPr>
            <w:tcW w:w="829" w:type="dxa"/>
            <w:tcBorders>
              <w:top w:val="single" w:sz="18" w:space="0" w:color="auto"/>
              <w:right w:val="single" w:sz="18" w:space="0" w:color="auto"/>
            </w:tcBorders>
          </w:tcPr>
          <w:p w14:paraId="06B2AE85" w14:textId="77777777" w:rsidR="00210BCC" w:rsidRDefault="00210BCC" w:rsidP="00D83CB7">
            <w:pPr>
              <w:widowControl/>
              <w:jc w:val="center"/>
            </w:pPr>
            <w:r>
              <w:rPr>
                <w:rFonts w:hint="eastAsia"/>
              </w:rPr>
              <w:t>千</w:t>
            </w:r>
          </w:p>
        </w:tc>
        <w:tc>
          <w:tcPr>
            <w:tcW w:w="829" w:type="dxa"/>
            <w:tcBorders>
              <w:top w:val="single" w:sz="18" w:space="0" w:color="auto"/>
              <w:left w:val="single" w:sz="18" w:space="0" w:color="auto"/>
            </w:tcBorders>
          </w:tcPr>
          <w:p w14:paraId="0FDDDD31" w14:textId="77777777" w:rsidR="00210BCC" w:rsidRDefault="00210BCC" w:rsidP="00D83CB7">
            <w:pPr>
              <w:widowControl/>
              <w:jc w:val="center"/>
            </w:pPr>
            <w:r>
              <w:rPr>
                <w:rFonts w:hint="eastAsia"/>
              </w:rPr>
              <w:t>百</w:t>
            </w:r>
          </w:p>
        </w:tc>
        <w:tc>
          <w:tcPr>
            <w:tcW w:w="829" w:type="dxa"/>
            <w:tcBorders>
              <w:top w:val="single" w:sz="18" w:space="0" w:color="auto"/>
            </w:tcBorders>
          </w:tcPr>
          <w:p w14:paraId="4D7B4F1B" w14:textId="77777777" w:rsidR="00210BCC" w:rsidRDefault="00210BCC" w:rsidP="00D83CB7">
            <w:pPr>
              <w:widowControl/>
              <w:jc w:val="center"/>
            </w:pPr>
            <w:r>
              <w:rPr>
                <w:rFonts w:hint="eastAsia"/>
              </w:rPr>
              <w:t>十</w:t>
            </w:r>
          </w:p>
        </w:tc>
        <w:tc>
          <w:tcPr>
            <w:tcW w:w="829" w:type="dxa"/>
            <w:tcBorders>
              <w:top w:val="single" w:sz="18" w:space="0" w:color="auto"/>
              <w:right w:val="single" w:sz="18" w:space="0" w:color="auto"/>
            </w:tcBorders>
          </w:tcPr>
          <w:p w14:paraId="0E96A264" w14:textId="77777777" w:rsidR="00210BCC" w:rsidRDefault="00210BCC" w:rsidP="00D83CB7">
            <w:pPr>
              <w:widowControl/>
              <w:jc w:val="center"/>
            </w:pPr>
            <w:r>
              <w:rPr>
                <w:rFonts w:hint="eastAsia"/>
              </w:rPr>
              <w:t>円</w:t>
            </w:r>
          </w:p>
        </w:tc>
      </w:tr>
      <w:tr w:rsidR="00210BCC" w14:paraId="3338661C" w14:textId="77777777" w:rsidTr="00E8325C">
        <w:trPr>
          <w:trHeight w:val="914"/>
        </w:trPr>
        <w:tc>
          <w:tcPr>
            <w:tcW w:w="800" w:type="dxa"/>
            <w:tcBorders>
              <w:left w:val="single" w:sz="18" w:space="0" w:color="auto"/>
              <w:bottom w:val="single" w:sz="18" w:space="0" w:color="auto"/>
            </w:tcBorders>
          </w:tcPr>
          <w:p w14:paraId="1A60BB00" w14:textId="77777777" w:rsidR="00210BCC" w:rsidRPr="00D83CB7" w:rsidRDefault="00210BCC" w:rsidP="00D83CB7">
            <w:pPr>
              <w:widowControl/>
              <w:jc w:val="center"/>
              <w:rPr>
                <w:sz w:val="44"/>
                <w:szCs w:val="44"/>
              </w:rPr>
            </w:pPr>
          </w:p>
        </w:tc>
        <w:tc>
          <w:tcPr>
            <w:tcW w:w="829" w:type="dxa"/>
            <w:tcBorders>
              <w:left w:val="single" w:sz="18" w:space="0" w:color="auto"/>
              <w:bottom w:val="single" w:sz="18" w:space="0" w:color="auto"/>
            </w:tcBorders>
            <w:vAlign w:val="center"/>
          </w:tcPr>
          <w:p w14:paraId="0BF2A135" w14:textId="77777777" w:rsidR="00210BCC" w:rsidRPr="00D83CB7" w:rsidRDefault="00210BCC" w:rsidP="00D83CB7">
            <w:pPr>
              <w:widowControl/>
              <w:jc w:val="center"/>
              <w:rPr>
                <w:sz w:val="44"/>
                <w:szCs w:val="44"/>
              </w:rPr>
            </w:pPr>
          </w:p>
        </w:tc>
        <w:tc>
          <w:tcPr>
            <w:tcW w:w="829" w:type="dxa"/>
            <w:tcBorders>
              <w:bottom w:val="single" w:sz="18" w:space="0" w:color="auto"/>
            </w:tcBorders>
            <w:vAlign w:val="center"/>
          </w:tcPr>
          <w:p w14:paraId="761F1630" w14:textId="77777777" w:rsidR="00210BCC" w:rsidRPr="00D83CB7" w:rsidRDefault="00210BCC" w:rsidP="00D83CB7">
            <w:pPr>
              <w:widowControl/>
              <w:jc w:val="center"/>
              <w:rPr>
                <w:sz w:val="44"/>
                <w:szCs w:val="44"/>
              </w:rPr>
            </w:pPr>
          </w:p>
        </w:tc>
        <w:tc>
          <w:tcPr>
            <w:tcW w:w="829" w:type="dxa"/>
            <w:tcBorders>
              <w:bottom w:val="single" w:sz="18" w:space="0" w:color="auto"/>
              <w:right w:val="single" w:sz="18" w:space="0" w:color="auto"/>
            </w:tcBorders>
            <w:vAlign w:val="center"/>
          </w:tcPr>
          <w:p w14:paraId="21A32886" w14:textId="77777777" w:rsidR="00210BCC" w:rsidRPr="00D83CB7" w:rsidRDefault="00210BCC" w:rsidP="00D83CB7">
            <w:pPr>
              <w:widowControl/>
              <w:jc w:val="center"/>
              <w:rPr>
                <w:sz w:val="44"/>
                <w:szCs w:val="44"/>
              </w:rPr>
            </w:pPr>
          </w:p>
        </w:tc>
        <w:tc>
          <w:tcPr>
            <w:tcW w:w="829" w:type="dxa"/>
            <w:tcBorders>
              <w:left w:val="single" w:sz="18" w:space="0" w:color="auto"/>
              <w:bottom w:val="single" w:sz="18" w:space="0" w:color="auto"/>
            </w:tcBorders>
            <w:vAlign w:val="center"/>
          </w:tcPr>
          <w:p w14:paraId="0B56648A" w14:textId="77777777" w:rsidR="00210BCC" w:rsidRPr="00D83CB7" w:rsidRDefault="00210BCC" w:rsidP="00D83CB7">
            <w:pPr>
              <w:widowControl/>
              <w:jc w:val="center"/>
              <w:rPr>
                <w:sz w:val="44"/>
                <w:szCs w:val="44"/>
              </w:rPr>
            </w:pPr>
          </w:p>
        </w:tc>
        <w:tc>
          <w:tcPr>
            <w:tcW w:w="829" w:type="dxa"/>
            <w:tcBorders>
              <w:bottom w:val="single" w:sz="18" w:space="0" w:color="auto"/>
            </w:tcBorders>
            <w:vAlign w:val="center"/>
          </w:tcPr>
          <w:p w14:paraId="0C5BBD08" w14:textId="77777777" w:rsidR="00210BCC" w:rsidRPr="00D83CB7" w:rsidRDefault="00210BCC" w:rsidP="00D83CB7">
            <w:pPr>
              <w:widowControl/>
              <w:jc w:val="center"/>
              <w:rPr>
                <w:sz w:val="44"/>
                <w:szCs w:val="44"/>
              </w:rPr>
            </w:pPr>
          </w:p>
        </w:tc>
        <w:tc>
          <w:tcPr>
            <w:tcW w:w="829" w:type="dxa"/>
            <w:tcBorders>
              <w:bottom w:val="single" w:sz="18" w:space="0" w:color="auto"/>
              <w:right w:val="single" w:sz="18" w:space="0" w:color="auto"/>
            </w:tcBorders>
            <w:vAlign w:val="center"/>
          </w:tcPr>
          <w:p w14:paraId="366F868B" w14:textId="77777777" w:rsidR="00210BCC" w:rsidRPr="00D83CB7" w:rsidRDefault="00210BCC" w:rsidP="00D83CB7">
            <w:pPr>
              <w:widowControl/>
              <w:jc w:val="center"/>
              <w:rPr>
                <w:sz w:val="44"/>
                <w:szCs w:val="44"/>
              </w:rPr>
            </w:pPr>
          </w:p>
        </w:tc>
        <w:tc>
          <w:tcPr>
            <w:tcW w:w="829" w:type="dxa"/>
            <w:tcBorders>
              <w:left w:val="single" w:sz="18" w:space="0" w:color="auto"/>
              <w:bottom w:val="single" w:sz="18" w:space="0" w:color="auto"/>
            </w:tcBorders>
            <w:vAlign w:val="center"/>
          </w:tcPr>
          <w:p w14:paraId="6F894388" w14:textId="77777777" w:rsidR="00210BCC" w:rsidRPr="00D83CB7" w:rsidRDefault="00210BCC" w:rsidP="00D83CB7">
            <w:pPr>
              <w:widowControl/>
              <w:jc w:val="center"/>
              <w:rPr>
                <w:sz w:val="44"/>
                <w:szCs w:val="44"/>
              </w:rPr>
            </w:pPr>
          </w:p>
        </w:tc>
        <w:tc>
          <w:tcPr>
            <w:tcW w:w="829" w:type="dxa"/>
            <w:tcBorders>
              <w:bottom w:val="single" w:sz="18" w:space="0" w:color="auto"/>
            </w:tcBorders>
            <w:vAlign w:val="center"/>
          </w:tcPr>
          <w:p w14:paraId="7FF0ABB8" w14:textId="77777777" w:rsidR="00210BCC" w:rsidRPr="00D83CB7" w:rsidRDefault="00210BCC" w:rsidP="00D83CB7">
            <w:pPr>
              <w:widowControl/>
              <w:jc w:val="center"/>
              <w:rPr>
                <w:sz w:val="44"/>
                <w:szCs w:val="44"/>
              </w:rPr>
            </w:pPr>
          </w:p>
        </w:tc>
        <w:tc>
          <w:tcPr>
            <w:tcW w:w="829" w:type="dxa"/>
            <w:tcBorders>
              <w:bottom w:val="single" w:sz="18" w:space="0" w:color="auto"/>
              <w:right w:val="single" w:sz="18" w:space="0" w:color="auto"/>
            </w:tcBorders>
            <w:vAlign w:val="center"/>
          </w:tcPr>
          <w:p w14:paraId="4EF8A0AA" w14:textId="77777777" w:rsidR="00210BCC" w:rsidRPr="00D83CB7" w:rsidRDefault="00210BCC" w:rsidP="00D83CB7">
            <w:pPr>
              <w:widowControl/>
              <w:jc w:val="center"/>
              <w:rPr>
                <w:sz w:val="44"/>
                <w:szCs w:val="44"/>
              </w:rPr>
            </w:pPr>
          </w:p>
        </w:tc>
      </w:tr>
    </w:tbl>
    <w:p w14:paraId="15B21D89" w14:textId="21C84149" w:rsidR="006F432C" w:rsidRPr="00210BCC" w:rsidRDefault="00A23751" w:rsidP="00A23751">
      <w:pPr>
        <w:widowControl/>
        <w:jc w:val="left"/>
        <w:rPr>
          <w:sz w:val="18"/>
        </w:rPr>
      </w:pPr>
      <w:r>
        <w:rPr>
          <w:rFonts w:hint="eastAsia"/>
        </w:rPr>
        <w:t xml:space="preserve">　　</w:t>
      </w:r>
      <w:r w:rsidR="00210BCC" w:rsidRPr="00210BCC">
        <w:rPr>
          <w:rFonts w:hint="eastAsia"/>
          <w:sz w:val="18"/>
        </w:rPr>
        <w:t>提案価格は、消費税及び地方消費税相当額</w:t>
      </w:r>
      <w:r w:rsidR="00E8325C">
        <w:rPr>
          <w:rFonts w:hint="eastAsia"/>
          <w:sz w:val="18"/>
        </w:rPr>
        <w:t>10</w:t>
      </w:r>
      <w:r w:rsidR="00210BCC" w:rsidRPr="00210BCC">
        <w:rPr>
          <w:rFonts w:hint="eastAsia"/>
          <w:sz w:val="18"/>
        </w:rPr>
        <w:t>％を含めた金額を記載すること。</w:t>
      </w:r>
    </w:p>
    <w:p w14:paraId="6D23D0AE" w14:textId="77777777" w:rsidR="00A23751" w:rsidRDefault="00A23751" w:rsidP="00940E65">
      <w:pPr>
        <w:widowControl/>
        <w:ind w:firstLineChars="200" w:firstLine="362"/>
        <w:jc w:val="left"/>
      </w:pPr>
      <w:r w:rsidRPr="00210BCC">
        <w:rPr>
          <w:rFonts w:hint="eastAsia"/>
          <w:sz w:val="18"/>
        </w:rPr>
        <w:t>金額は算用数字で表示し、頭書に￥の記号を付記すること。</w:t>
      </w:r>
    </w:p>
    <w:sectPr w:rsidR="00A23751" w:rsidSect="00E8325C">
      <w:footerReference w:type="default" r:id="rId8"/>
      <w:pgSz w:w="11906" w:h="16838" w:code="9"/>
      <w:pgMar w:top="1418" w:right="1418" w:bottom="1418" w:left="1418" w:header="851" w:footer="301" w:gutter="0"/>
      <w:cols w:space="425"/>
      <w:docGrid w:type="linesAndChars" w:linePitch="35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D8DC8" w14:textId="77777777" w:rsidR="00740A7C" w:rsidRDefault="00740A7C" w:rsidP="00BF57BB">
      <w:r>
        <w:separator/>
      </w:r>
    </w:p>
  </w:endnote>
  <w:endnote w:type="continuationSeparator" w:id="0">
    <w:p w14:paraId="07270453" w14:textId="77777777" w:rsidR="00740A7C" w:rsidRDefault="00740A7C" w:rsidP="00BF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62483"/>
      <w:docPartObj>
        <w:docPartGallery w:val="Page Numbers (Bottom of Page)"/>
        <w:docPartUnique/>
      </w:docPartObj>
    </w:sdtPr>
    <w:sdtEndPr>
      <w:rPr>
        <w:rFonts w:asciiTheme="minorEastAsia" w:hAnsiTheme="minorEastAsia"/>
      </w:rPr>
    </w:sdtEndPr>
    <w:sdtContent>
      <w:p w14:paraId="2CA0A091" w14:textId="77777777" w:rsidR="00B1006C" w:rsidRPr="0075744B" w:rsidRDefault="00B1006C">
        <w:pPr>
          <w:pStyle w:val="a5"/>
          <w:jc w:val="center"/>
          <w:rPr>
            <w:rFonts w:asciiTheme="minorEastAsia" w:hAnsiTheme="minorEastAsia"/>
          </w:rPr>
        </w:pPr>
        <w:r w:rsidRPr="0075744B">
          <w:rPr>
            <w:rFonts w:asciiTheme="minorEastAsia" w:hAnsiTheme="minorEastAsia"/>
          </w:rPr>
          <w:fldChar w:fldCharType="begin"/>
        </w:r>
        <w:r w:rsidRPr="0075744B">
          <w:rPr>
            <w:rFonts w:asciiTheme="minorEastAsia" w:hAnsiTheme="minorEastAsia"/>
          </w:rPr>
          <w:instrText>PAGE   \* MERGEFORMAT</w:instrText>
        </w:r>
        <w:r w:rsidRPr="0075744B">
          <w:rPr>
            <w:rFonts w:asciiTheme="minorEastAsia" w:hAnsiTheme="minorEastAsia"/>
          </w:rPr>
          <w:fldChar w:fldCharType="separate"/>
        </w:r>
        <w:r w:rsidRPr="00A950C9">
          <w:rPr>
            <w:rFonts w:asciiTheme="minorEastAsia" w:hAnsiTheme="minorEastAsia"/>
            <w:noProof/>
            <w:lang w:val="ja-JP"/>
          </w:rPr>
          <w:t>1</w:t>
        </w:r>
        <w:r w:rsidRPr="0075744B">
          <w:rPr>
            <w:rFonts w:asciiTheme="minorEastAsia" w:hAnsiTheme="minorEastAsia"/>
          </w:rPr>
          <w:fldChar w:fldCharType="end"/>
        </w:r>
      </w:p>
    </w:sdtContent>
  </w:sdt>
  <w:p w14:paraId="293C9DD0" w14:textId="77777777" w:rsidR="00B1006C" w:rsidRDefault="00B100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A573E" w14:textId="77777777" w:rsidR="00740A7C" w:rsidRDefault="00740A7C" w:rsidP="00BF57BB">
      <w:r>
        <w:separator/>
      </w:r>
    </w:p>
  </w:footnote>
  <w:footnote w:type="continuationSeparator" w:id="0">
    <w:p w14:paraId="1A91C624" w14:textId="77777777" w:rsidR="00740A7C" w:rsidRDefault="00740A7C" w:rsidP="00BF5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A78E0"/>
    <w:multiLevelType w:val="hybridMultilevel"/>
    <w:tmpl w:val="F9B68852"/>
    <w:lvl w:ilvl="0" w:tplc="6C020172">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627640"/>
    <w:multiLevelType w:val="hybridMultilevel"/>
    <w:tmpl w:val="F9B68852"/>
    <w:lvl w:ilvl="0" w:tplc="6C020172">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4D1D70"/>
    <w:multiLevelType w:val="hybridMultilevel"/>
    <w:tmpl w:val="F9B68852"/>
    <w:lvl w:ilvl="0" w:tplc="6C020172">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F60046"/>
    <w:multiLevelType w:val="hybridMultilevel"/>
    <w:tmpl w:val="427C0ED4"/>
    <w:lvl w:ilvl="0" w:tplc="6C020172">
      <w:start w:val="1"/>
      <w:numFmt w:val="decimal"/>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D813C36"/>
    <w:multiLevelType w:val="hybridMultilevel"/>
    <w:tmpl w:val="33D0FF30"/>
    <w:lvl w:ilvl="0" w:tplc="0409000F">
      <w:start w:val="1"/>
      <w:numFmt w:val="decimal"/>
      <w:lvlText w:val="%1."/>
      <w:lvlJc w:val="left"/>
      <w:pPr>
        <w:ind w:left="626" w:hanging="420"/>
      </w:p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5" w15:restartNumberingAfterBreak="0">
    <w:nsid w:val="5EC452AA"/>
    <w:multiLevelType w:val="hybridMultilevel"/>
    <w:tmpl w:val="F7AABE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014A08"/>
    <w:multiLevelType w:val="hybridMultilevel"/>
    <w:tmpl w:val="65501D78"/>
    <w:lvl w:ilvl="0" w:tplc="BBEE1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A03BD5"/>
    <w:multiLevelType w:val="hybridMultilevel"/>
    <w:tmpl w:val="BF04B2A2"/>
    <w:lvl w:ilvl="0" w:tplc="6C0201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86392403">
    <w:abstractNumId w:val="4"/>
  </w:num>
  <w:num w:numId="2" w16cid:durableId="991367355">
    <w:abstractNumId w:val="7"/>
  </w:num>
  <w:num w:numId="3" w16cid:durableId="1870101161">
    <w:abstractNumId w:val="3"/>
  </w:num>
  <w:num w:numId="4" w16cid:durableId="1506433449">
    <w:abstractNumId w:val="2"/>
  </w:num>
  <w:num w:numId="5" w16cid:durableId="922105781">
    <w:abstractNumId w:val="1"/>
  </w:num>
  <w:num w:numId="6" w16cid:durableId="2098860000">
    <w:abstractNumId w:val="0"/>
  </w:num>
  <w:num w:numId="7" w16cid:durableId="110787089">
    <w:abstractNumId w:val="5"/>
  </w:num>
  <w:num w:numId="8" w16cid:durableId="11041104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1"/>
  <w:drawingGridVerticalSpacing w:val="17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AD"/>
    <w:rsid w:val="00005ACC"/>
    <w:rsid w:val="0002504F"/>
    <w:rsid w:val="00034E6D"/>
    <w:rsid w:val="00042B08"/>
    <w:rsid w:val="0004717E"/>
    <w:rsid w:val="00076B1F"/>
    <w:rsid w:val="00086130"/>
    <w:rsid w:val="000A32B2"/>
    <w:rsid w:val="000A3808"/>
    <w:rsid w:val="000A6D7D"/>
    <w:rsid w:val="000C00DC"/>
    <w:rsid w:val="000C08D5"/>
    <w:rsid w:val="000F0084"/>
    <w:rsid w:val="000F4641"/>
    <w:rsid w:val="000F538B"/>
    <w:rsid w:val="00103FBF"/>
    <w:rsid w:val="00140ED6"/>
    <w:rsid w:val="00144BD2"/>
    <w:rsid w:val="00152ACD"/>
    <w:rsid w:val="00167342"/>
    <w:rsid w:val="0017135E"/>
    <w:rsid w:val="001770BF"/>
    <w:rsid w:val="00196A97"/>
    <w:rsid w:val="001B12E2"/>
    <w:rsid w:val="001B1FEA"/>
    <w:rsid w:val="001F7CAD"/>
    <w:rsid w:val="002060CA"/>
    <w:rsid w:val="00210BCC"/>
    <w:rsid w:val="00211EA3"/>
    <w:rsid w:val="002152D6"/>
    <w:rsid w:val="0021610E"/>
    <w:rsid w:val="00226432"/>
    <w:rsid w:val="002430A8"/>
    <w:rsid w:val="00257BEC"/>
    <w:rsid w:val="002612C3"/>
    <w:rsid w:val="00267085"/>
    <w:rsid w:val="002729D2"/>
    <w:rsid w:val="00282549"/>
    <w:rsid w:val="00282796"/>
    <w:rsid w:val="0028551A"/>
    <w:rsid w:val="002A381E"/>
    <w:rsid w:val="002C56E9"/>
    <w:rsid w:val="002E4896"/>
    <w:rsid w:val="00301E99"/>
    <w:rsid w:val="003263BC"/>
    <w:rsid w:val="003267BA"/>
    <w:rsid w:val="003403D4"/>
    <w:rsid w:val="003470F0"/>
    <w:rsid w:val="00353C89"/>
    <w:rsid w:val="00363AF9"/>
    <w:rsid w:val="0036449E"/>
    <w:rsid w:val="00364EDC"/>
    <w:rsid w:val="00366B1E"/>
    <w:rsid w:val="0037206A"/>
    <w:rsid w:val="00374FFA"/>
    <w:rsid w:val="00377946"/>
    <w:rsid w:val="003B7460"/>
    <w:rsid w:val="003C4709"/>
    <w:rsid w:val="003D1B98"/>
    <w:rsid w:val="003F5190"/>
    <w:rsid w:val="003F77B9"/>
    <w:rsid w:val="00432714"/>
    <w:rsid w:val="004329BB"/>
    <w:rsid w:val="00443148"/>
    <w:rsid w:val="004458A2"/>
    <w:rsid w:val="00455CA5"/>
    <w:rsid w:val="00470F30"/>
    <w:rsid w:val="004733DF"/>
    <w:rsid w:val="00475FEF"/>
    <w:rsid w:val="00485BD1"/>
    <w:rsid w:val="004A33C5"/>
    <w:rsid w:val="004A3A26"/>
    <w:rsid w:val="004A4A9E"/>
    <w:rsid w:val="004B679B"/>
    <w:rsid w:val="004B68FD"/>
    <w:rsid w:val="00504869"/>
    <w:rsid w:val="00512C3A"/>
    <w:rsid w:val="00513E26"/>
    <w:rsid w:val="00536A57"/>
    <w:rsid w:val="005539E0"/>
    <w:rsid w:val="00554AC4"/>
    <w:rsid w:val="005564E5"/>
    <w:rsid w:val="00580323"/>
    <w:rsid w:val="00584B09"/>
    <w:rsid w:val="00593E02"/>
    <w:rsid w:val="005B1754"/>
    <w:rsid w:val="005B5810"/>
    <w:rsid w:val="005D06F6"/>
    <w:rsid w:val="005E1C2D"/>
    <w:rsid w:val="005E75A7"/>
    <w:rsid w:val="00603265"/>
    <w:rsid w:val="006205EC"/>
    <w:rsid w:val="00630CF7"/>
    <w:rsid w:val="006353FC"/>
    <w:rsid w:val="006359BE"/>
    <w:rsid w:val="0064109D"/>
    <w:rsid w:val="00644E43"/>
    <w:rsid w:val="00653228"/>
    <w:rsid w:val="00655F43"/>
    <w:rsid w:val="0066528D"/>
    <w:rsid w:val="006857FB"/>
    <w:rsid w:val="00690651"/>
    <w:rsid w:val="006B28F1"/>
    <w:rsid w:val="006B2FE8"/>
    <w:rsid w:val="006C2C9C"/>
    <w:rsid w:val="006C4D6D"/>
    <w:rsid w:val="006D7289"/>
    <w:rsid w:val="006E32E0"/>
    <w:rsid w:val="006F40FF"/>
    <w:rsid w:val="006F41F5"/>
    <w:rsid w:val="006F432C"/>
    <w:rsid w:val="00714A8F"/>
    <w:rsid w:val="00715D6C"/>
    <w:rsid w:val="007200B4"/>
    <w:rsid w:val="00722DFB"/>
    <w:rsid w:val="00740A7C"/>
    <w:rsid w:val="0074308C"/>
    <w:rsid w:val="0075744B"/>
    <w:rsid w:val="00757A94"/>
    <w:rsid w:val="00762CBD"/>
    <w:rsid w:val="007765CB"/>
    <w:rsid w:val="00780E61"/>
    <w:rsid w:val="00785B01"/>
    <w:rsid w:val="00797638"/>
    <w:rsid w:val="007B019E"/>
    <w:rsid w:val="007B58B2"/>
    <w:rsid w:val="007C18BF"/>
    <w:rsid w:val="007D0287"/>
    <w:rsid w:val="007E0E1A"/>
    <w:rsid w:val="007E388A"/>
    <w:rsid w:val="007F41EF"/>
    <w:rsid w:val="007F5F16"/>
    <w:rsid w:val="008021A2"/>
    <w:rsid w:val="008210D8"/>
    <w:rsid w:val="0082450F"/>
    <w:rsid w:val="008273AE"/>
    <w:rsid w:val="00830245"/>
    <w:rsid w:val="00833ABE"/>
    <w:rsid w:val="008537F1"/>
    <w:rsid w:val="00861BD6"/>
    <w:rsid w:val="00876E41"/>
    <w:rsid w:val="00880629"/>
    <w:rsid w:val="008873A9"/>
    <w:rsid w:val="00897E43"/>
    <w:rsid w:val="008B14A7"/>
    <w:rsid w:val="008B475F"/>
    <w:rsid w:val="008E453B"/>
    <w:rsid w:val="008E497E"/>
    <w:rsid w:val="008E6E2C"/>
    <w:rsid w:val="008F400A"/>
    <w:rsid w:val="008F41D7"/>
    <w:rsid w:val="009033B0"/>
    <w:rsid w:val="00936A79"/>
    <w:rsid w:val="00940E65"/>
    <w:rsid w:val="00951961"/>
    <w:rsid w:val="00952973"/>
    <w:rsid w:val="0095715B"/>
    <w:rsid w:val="00964CCE"/>
    <w:rsid w:val="009703AB"/>
    <w:rsid w:val="00970887"/>
    <w:rsid w:val="00976DDF"/>
    <w:rsid w:val="00981409"/>
    <w:rsid w:val="0098694D"/>
    <w:rsid w:val="0099106A"/>
    <w:rsid w:val="009A24C3"/>
    <w:rsid w:val="009C2A69"/>
    <w:rsid w:val="009C5F01"/>
    <w:rsid w:val="009F09AA"/>
    <w:rsid w:val="00A23751"/>
    <w:rsid w:val="00A279AB"/>
    <w:rsid w:val="00A3795D"/>
    <w:rsid w:val="00A42565"/>
    <w:rsid w:val="00A52CB4"/>
    <w:rsid w:val="00A53503"/>
    <w:rsid w:val="00A56610"/>
    <w:rsid w:val="00A603E1"/>
    <w:rsid w:val="00A848B5"/>
    <w:rsid w:val="00A865D0"/>
    <w:rsid w:val="00A950C9"/>
    <w:rsid w:val="00AA6C93"/>
    <w:rsid w:val="00AC6653"/>
    <w:rsid w:val="00AD37F0"/>
    <w:rsid w:val="00AE3834"/>
    <w:rsid w:val="00AE4B94"/>
    <w:rsid w:val="00B01BC6"/>
    <w:rsid w:val="00B04B56"/>
    <w:rsid w:val="00B1006C"/>
    <w:rsid w:val="00B20537"/>
    <w:rsid w:val="00B24C88"/>
    <w:rsid w:val="00B32568"/>
    <w:rsid w:val="00B44BD4"/>
    <w:rsid w:val="00B645D5"/>
    <w:rsid w:val="00B75FB5"/>
    <w:rsid w:val="00BA087D"/>
    <w:rsid w:val="00BD0E78"/>
    <w:rsid w:val="00BF57BB"/>
    <w:rsid w:val="00C275F9"/>
    <w:rsid w:val="00C35E1E"/>
    <w:rsid w:val="00C44CAB"/>
    <w:rsid w:val="00C527E4"/>
    <w:rsid w:val="00C80935"/>
    <w:rsid w:val="00C82C02"/>
    <w:rsid w:val="00C83A48"/>
    <w:rsid w:val="00C87BAD"/>
    <w:rsid w:val="00CA0C87"/>
    <w:rsid w:val="00CB53E3"/>
    <w:rsid w:val="00CD7A01"/>
    <w:rsid w:val="00D14B32"/>
    <w:rsid w:val="00D375E3"/>
    <w:rsid w:val="00D40222"/>
    <w:rsid w:val="00D4366C"/>
    <w:rsid w:val="00D472C8"/>
    <w:rsid w:val="00D50BD8"/>
    <w:rsid w:val="00D51930"/>
    <w:rsid w:val="00D72E63"/>
    <w:rsid w:val="00D742CC"/>
    <w:rsid w:val="00D83CB7"/>
    <w:rsid w:val="00D84FFE"/>
    <w:rsid w:val="00D87D84"/>
    <w:rsid w:val="00D92893"/>
    <w:rsid w:val="00D9659D"/>
    <w:rsid w:val="00DA5AEB"/>
    <w:rsid w:val="00DC1891"/>
    <w:rsid w:val="00DC1F32"/>
    <w:rsid w:val="00DC426A"/>
    <w:rsid w:val="00DC4493"/>
    <w:rsid w:val="00DD2E85"/>
    <w:rsid w:val="00DE1AAA"/>
    <w:rsid w:val="00DF3874"/>
    <w:rsid w:val="00E33BE1"/>
    <w:rsid w:val="00E364FD"/>
    <w:rsid w:val="00E42C82"/>
    <w:rsid w:val="00E5216D"/>
    <w:rsid w:val="00E53A03"/>
    <w:rsid w:val="00E65EC9"/>
    <w:rsid w:val="00E668E5"/>
    <w:rsid w:val="00E7002E"/>
    <w:rsid w:val="00E705CC"/>
    <w:rsid w:val="00E77D30"/>
    <w:rsid w:val="00E8325C"/>
    <w:rsid w:val="00E96C37"/>
    <w:rsid w:val="00E96EB0"/>
    <w:rsid w:val="00EA04E5"/>
    <w:rsid w:val="00EA0E9D"/>
    <w:rsid w:val="00EA69C8"/>
    <w:rsid w:val="00EB15A8"/>
    <w:rsid w:val="00EB6C3E"/>
    <w:rsid w:val="00F0709D"/>
    <w:rsid w:val="00F16B51"/>
    <w:rsid w:val="00F342E8"/>
    <w:rsid w:val="00F724E2"/>
    <w:rsid w:val="00F93DE2"/>
    <w:rsid w:val="00F956FA"/>
    <w:rsid w:val="00F95E91"/>
    <w:rsid w:val="00FA5F18"/>
    <w:rsid w:val="00FB610F"/>
    <w:rsid w:val="00FC4E15"/>
    <w:rsid w:val="00FD2F3E"/>
    <w:rsid w:val="00FF2417"/>
    <w:rsid w:val="00FF5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1A5E1A9"/>
  <w15:docId w15:val="{E2EAAEFA-D6F5-4F69-9950-3D6D6AB0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E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7BB"/>
    <w:pPr>
      <w:tabs>
        <w:tab w:val="center" w:pos="4252"/>
        <w:tab w:val="right" w:pos="8504"/>
      </w:tabs>
      <w:snapToGrid w:val="0"/>
    </w:pPr>
  </w:style>
  <w:style w:type="character" w:customStyle="1" w:styleId="a4">
    <w:name w:val="ヘッダー (文字)"/>
    <w:basedOn w:val="a0"/>
    <w:link w:val="a3"/>
    <w:uiPriority w:val="99"/>
    <w:rsid w:val="00BF57BB"/>
  </w:style>
  <w:style w:type="paragraph" w:styleId="a5">
    <w:name w:val="footer"/>
    <w:basedOn w:val="a"/>
    <w:link w:val="a6"/>
    <w:uiPriority w:val="99"/>
    <w:unhideWhenUsed/>
    <w:rsid w:val="00BF57BB"/>
    <w:pPr>
      <w:tabs>
        <w:tab w:val="center" w:pos="4252"/>
        <w:tab w:val="right" w:pos="8504"/>
      </w:tabs>
      <w:snapToGrid w:val="0"/>
    </w:pPr>
  </w:style>
  <w:style w:type="character" w:customStyle="1" w:styleId="a6">
    <w:name w:val="フッター (文字)"/>
    <w:basedOn w:val="a0"/>
    <w:link w:val="a5"/>
    <w:uiPriority w:val="99"/>
    <w:rsid w:val="00BF57BB"/>
  </w:style>
  <w:style w:type="paragraph" w:styleId="a7">
    <w:name w:val="Note Heading"/>
    <w:basedOn w:val="a"/>
    <w:next w:val="a"/>
    <w:link w:val="a8"/>
    <w:uiPriority w:val="99"/>
    <w:unhideWhenUsed/>
    <w:rsid w:val="001B12E2"/>
    <w:pPr>
      <w:jc w:val="center"/>
    </w:pPr>
  </w:style>
  <w:style w:type="character" w:customStyle="1" w:styleId="a8">
    <w:name w:val="記 (文字)"/>
    <w:basedOn w:val="a0"/>
    <w:link w:val="a7"/>
    <w:uiPriority w:val="99"/>
    <w:rsid w:val="001B12E2"/>
  </w:style>
  <w:style w:type="paragraph" w:styleId="a9">
    <w:name w:val="Closing"/>
    <w:basedOn w:val="a"/>
    <w:link w:val="aa"/>
    <w:uiPriority w:val="99"/>
    <w:unhideWhenUsed/>
    <w:rsid w:val="001B12E2"/>
    <w:pPr>
      <w:jc w:val="right"/>
    </w:pPr>
  </w:style>
  <w:style w:type="character" w:customStyle="1" w:styleId="aa">
    <w:name w:val="結語 (文字)"/>
    <w:basedOn w:val="a0"/>
    <w:link w:val="a9"/>
    <w:uiPriority w:val="99"/>
    <w:rsid w:val="001B12E2"/>
  </w:style>
  <w:style w:type="paragraph" w:styleId="ab">
    <w:name w:val="List Paragraph"/>
    <w:basedOn w:val="a"/>
    <w:uiPriority w:val="34"/>
    <w:qFormat/>
    <w:rsid w:val="0021610E"/>
    <w:pPr>
      <w:ind w:leftChars="400" w:left="840"/>
    </w:pPr>
  </w:style>
  <w:style w:type="table" w:styleId="ac">
    <w:name w:val="Table Grid"/>
    <w:basedOn w:val="a1"/>
    <w:uiPriority w:val="59"/>
    <w:rsid w:val="00D7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B475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B475F"/>
    <w:rPr>
      <w:rFonts w:asciiTheme="majorHAnsi" w:eastAsiaTheme="majorEastAsia" w:hAnsiTheme="majorHAnsi" w:cstheme="majorBidi"/>
      <w:sz w:val="18"/>
      <w:szCs w:val="18"/>
    </w:rPr>
  </w:style>
  <w:style w:type="character" w:styleId="af">
    <w:name w:val="Hyperlink"/>
    <w:basedOn w:val="a0"/>
    <w:uiPriority w:val="99"/>
    <w:unhideWhenUsed/>
    <w:rsid w:val="00475FEF"/>
    <w:rPr>
      <w:color w:val="0000FF" w:themeColor="hyperlink"/>
      <w:u w:val="single"/>
    </w:rPr>
  </w:style>
  <w:style w:type="character" w:customStyle="1" w:styleId="1">
    <w:name w:val="未解決のメンション1"/>
    <w:basedOn w:val="a0"/>
    <w:uiPriority w:val="99"/>
    <w:semiHidden/>
    <w:unhideWhenUsed/>
    <w:rsid w:val="00475FEF"/>
    <w:rPr>
      <w:color w:val="605E5C"/>
      <w:shd w:val="clear" w:color="auto" w:fill="E1DFDD"/>
    </w:rPr>
  </w:style>
  <w:style w:type="character" w:styleId="af0">
    <w:name w:val="annotation reference"/>
    <w:basedOn w:val="a0"/>
    <w:uiPriority w:val="99"/>
    <w:semiHidden/>
    <w:unhideWhenUsed/>
    <w:rsid w:val="00715D6C"/>
    <w:rPr>
      <w:sz w:val="18"/>
      <w:szCs w:val="18"/>
    </w:rPr>
  </w:style>
  <w:style w:type="paragraph" w:styleId="af1">
    <w:name w:val="annotation text"/>
    <w:basedOn w:val="a"/>
    <w:link w:val="af2"/>
    <w:uiPriority w:val="99"/>
    <w:semiHidden/>
    <w:unhideWhenUsed/>
    <w:rsid w:val="00715D6C"/>
    <w:pPr>
      <w:jc w:val="left"/>
    </w:pPr>
  </w:style>
  <w:style w:type="character" w:customStyle="1" w:styleId="af2">
    <w:name w:val="コメント文字列 (文字)"/>
    <w:basedOn w:val="a0"/>
    <w:link w:val="af1"/>
    <w:uiPriority w:val="99"/>
    <w:semiHidden/>
    <w:rsid w:val="00715D6C"/>
  </w:style>
  <w:style w:type="paragraph" w:styleId="af3">
    <w:name w:val="annotation subject"/>
    <w:basedOn w:val="af1"/>
    <w:next w:val="af1"/>
    <w:link w:val="af4"/>
    <w:uiPriority w:val="99"/>
    <w:semiHidden/>
    <w:unhideWhenUsed/>
    <w:rsid w:val="00715D6C"/>
    <w:rPr>
      <w:b/>
      <w:bCs/>
    </w:rPr>
  </w:style>
  <w:style w:type="character" w:customStyle="1" w:styleId="af4">
    <w:name w:val="コメント内容 (文字)"/>
    <w:basedOn w:val="af2"/>
    <w:link w:val="af3"/>
    <w:uiPriority w:val="99"/>
    <w:semiHidden/>
    <w:rsid w:val="00715D6C"/>
    <w:rPr>
      <w:b/>
      <w:bCs/>
    </w:rPr>
  </w:style>
  <w:style w:type="character" w:styleId="af5">
    <w:name w:val="Unresolved Mention"/>
    <w:basedOn w:val="a0"/>
    <w:uiPriority w:val="99"/>
    <w:semiHidden/>
    <w:unhideWhenUsed/>
    <w:rsid w:val="00AC6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37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13C7B-CAED-4A78-ABA4-FB3070C3B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471</Words>
  <Characters>2688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kyokai8</dc:creator>
  <cp:lastModifiedBy>joumuriji@shakyou.or.jp</cp:lastModifiedBy>
  <cp:revision>3</cp:revision>
  <cp:lastPrinted>2018-12-20T02:09:00Z</cp:lastPrinted>
  <dcterms:created xsi:type="dcterms:W3CDTF">2024-08-15T07:22:00Z</dcterms:created>
  <dcterms:modified xsi:type="dcterms:W3CDTF">2024-08-20T06:57:00Z</dcterms:modified>
</cp:coreProperties>
</file>